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3233" w:rsidRPr="00154510" w:rsidRDefault="00503233" w:rsidP="00503233">
      <w:pPr>
        <w:rPr>
          <w:rFonts w:ascii="DejaVu Sans" w:hAnsi="DejaVu Sans" w:cs="DejaVu Sans"/>
          <w:b/>
          <w:bCs/>
          <w:color w:val="000000"/>
          <w:sz w:val="21"/>
          <w:szCs w:val="21"/>
        </w:rPr>
      </w:pPr>
    </w:p>
    <w:tbl>
      <w:tblPr>
        <w:tblW w:w="9600" w:type="dxa"/>
        <w:tblInd w:w="31" w:type="dxa"/>
        <w:tblBorders>
          <w:top w:val="single" w:sz="2" w:space="0" w:color="000001"/>
          <w:left w:val="single" w:sz="2" w:space="0" w:color="000001"/>
          <w:bottom w:val="single" w:sz="2" w:space="0" w:color="000001"/>
          <w:insideH w:val="single" w:sz="2" w:space="0" w:color="000001"/>
        </w:tblBorders>
        <w:tblCellMar>
          <w:top w:w="55" w:type="dxa"/>
          <w:left w:w="45" w:type="dxa"/>
          <w:bottom w:w="55" w:type="dxa"/>
          <w:right w:w="55" w:type="dxa"/>
        </w:tblCellMar>
        <w:tblLook w:val="04A0"/>
      </w:tblPr>
      <w:tblGrid>
        <w:gridCol w:w="4198"/>
        <w:gridCol w:w="5402"/>
      </w:tblGrid>
      <w:tr w:rsidR="00503233" w:rsidRPr="00154510" w:rsidTr="00AA6F37">
        <w:tc>
          <w:tcPr>
            <w:tcW w:w="4319" w:type="dxa"/>
            <w:tcBorders>
              <w:top w:val="single" w:sz="2" w:space="0" w:color="000001"/>
              <w:left w:val="single" w:sz="2" w:space="0" w:color="000001"/>
              <w:bottom w:val="single" w:sz="2" w:space="0" w:color="000001"/>
            </w:tcBorders>
            <w:shd w:val="clear" w:color="auto" w:fill="FFFFFF"/>
            <w:tcMar>
              <w:left w:w="45" w:type="dxa"/>
            </w:tcMar>
          </w:tcPr>
          <w:p w:rsidR="00503233" w:rsidRPr="00154510" w:rsidRDefault="00503233" w:rsidP="001C3A6A">
            <w:pPr>
              <w:spacing w:after="283"/>
              <w:rPr>
                <w:rFonts w:ascii="DejaVu Sans" w:hAnsi="DejaVu Sans" w:cs="DejaVu Sans"/>
                <w:b/>
                <w:bCs/>
                <w:color w:val="000000"/>
                <w:sz w:val="21"/>
                <w:szCs w:val="21"/>
              </w:rPr>
            </w:pPr>
            <w:r w:rsidRPr="00154510">
              <w:rPr>
                <w:rFonts w:ascii="DejaVu Sans" w:hAnsi="DejaVu Sans" w:cs="DejaVu Sans"/>
                <w:b/>
                <w:bCs/>
                <w:color w:val="000000"/>
                <w:sz w:val="21"/>
                <w:szCs w:val="21"/>
              </w:rPr>
              <w:t>Name of candidate</w:t>
            </w:r>
          </w:p>
        </w:tc>
        <w:tc>
          <w:tcPr>
            <w:tcW w:w="5281" w:type="dxa"/>
            <w:tcBorders>
              <w:top w:val="single" w:sz="2" w:space="0" w:color="000001"/>
              <w:left w:val="single" w:sz="2" w:space="0" w:color="000001"/>
              <w:bottom w:val="single" w:sz="2" w:space="0" w:color="000001"/>
              <w:right w:val="single" w:sz="2" w:space="0" w:color="000001"/>
            </w:tcBorders>
            <w:shd w:val="clear" w:color="auto" w:fill="FFFFFF"/>
            <w:tcMar>
              <w:left w:w="45" w:type="dxa"/>
            </w:tcMar>
          </w:tcPr>
          <w:p w:rsidR="00503233" w:rsidRPr="00154510" w:rsidRDefault="00E57882" w:rsidP="001C3A6A">
            <w:pPr>
              <w:rPr>
                <w:rFonts w:ascii="DejaVu Sans" w:hAnsi="DejaVu Sans" w:cs="DejaVu Sans"/>
                <w:color w:val="000000"/>
                <w:sz w:val="21"/>
                <w:szCs w:val="21"/>
              </w:rPr>
            </w:pPr>
            <w:r w:rsidRPr="00E57882">
              <w:rPr>
                <w:rFonts w:ascii="DejaVu Sans" w:hAnsi="DejaVu Sans" w:cs="DejaVu Sans"/>
                <w:sz w:val="21"/>
                <w:szCs w:val="21"/>
              </w:rPr>
              <w:t>Javed Iqbal</w:t>
            </w:r>
          </w:p>
        </w:tc>
      </w:tr>
      <w:tr w:rsidR="00503233" w:rsidRPr="00154510" w:rsidTr="00AA6F37">
        <w:tc>
          <w:tcPr>
            <w:tcW w:w="4319" w:type="dxa"/>
            <w:tcBorders>
              <w:top w:val="single" w:sz="2" w:space="0" w:color="000001"/>
              <w:left w:val="single" w:sz="2" w:space="0" w:color="000001"/>
              <w:bottom w:val="single" w:sz="2" w:space="0" w:color="000001"/>
            </w:tcBorders>
            <w:shd w:val="clear" w:color="auto" w:fill="FFFFFF"/>
            <w:tcMar>
              <w:left w:w="45" w:type="dxa"/>
            </w:tcMar>
          </w:tcPr>
          <w:p w:rsidR="00503233" w:rsidRPr="00154510" w:rsidRDefault="00503233" w:rsidP="001C3A6A">
            <w:pPr>
              <w:spacing w:after="283"/>
              <w:rPr>
                <w:rFonts w:ascii="DejaVu Sans" w:hAnsi="DejaVu Sans" w:cs="DejaVu Sans"/>
                <w:sz w:val="21"/>
                <w:szCs w:val="21"/>
              </w:rPr>
            </w:pPr>
            <w:r w:rsidRPr="00154510">
              <w:rPr>
                <w:rFonts w:ascii="DejaVu Sans" w:hAnsi="DejaVu Sans" w:cs="DejaVu Sans"/>
                <w:b/>
                <w:bCs/>
                <w:color w:val="000000"/>
                <w:sz w:val="21"/>
                <w:szCs w:val="21"/>
                <w:highlight w:val="white"/>
              </w:rPr>
              <w:t>Total experience</w:t>
            </w:r>
          </w:p>
        </w:tc>
        <w:tc>
          <w:tcPr>
            <w:tcW w:w="5281" w:type="dxa"/>
            <w:tcBorders>
              <w:top w:val="single" w:sz="2" w:space="0" w:color="000001"/>
              <w:left w:val="single" w:sz="2" w:space="0" w:color="000001"/>
              <w:bottom w:val="single" w:sz="2" w:space="0" w:color="000001"/>
              <w:right w:val="single" w:sz="2" w:space="0" w:color="000001"/>
            </w:tcBorders>
            <w:shd w:val="clear" w:color="auto" w:fill="FFFFFF"/>
            <w:tcMar>
              <w:left w:w="45" w:type="dxa"/>
            </w:tcMar>
          </w:tcPr>
          <w:p w:rsidR="00503233" w:rsidRPr="00154510" w:rsidRDefault="009977B2" w:rsidP="001C3A6A">
            <w:pPr>
              <w:spacing w:after="283"/>
              <w:rPr>
                <w:rFonts w:ascii="DejaVu Sans" w:hAnsi="DejaVu Sans" w:cs="DejaVu Sans"/>
                <w:sz w:val="21"/>
                <w:szCs w:val="21"/>
              </w:rPr>
            </w:pPr>
            <w:r>
              <w:rPr>
                <w:rFonts w:ascii="DejaVu Sans" w:hAnsi="DejaVu Sans" w:cs="DejaVu Sans"/>
                <w:color w:val="000000"/>
                <w:sz w:val="21"/>
                <w:szCs w:val="21"/>
              </w:rPr>
              <w:t>15</w:t>
            </w:r>
            <w:r w:rsidR="00503233" w:rsidRPr="00154510">
              <w:rPr>
                <w:rFonts w:ascii="DejaVu Sans" w:hAnsi="DejaVu Sans" w:cs="DejaVu Sans"/>
                <w:color w:val="000000"/>
                <w:sz w:val="21"/>
                <w:szCs w:val="21"/>
              </w:rPr>
              <w:t xml:space="preserve">+ years </w:t>
            </w:r>
          </w:p>
        </w:tc>
      </w:tr>
      <w:tr w:rsidR="00503233" w:rsidRPr="00154510" w:rsidTr="00AA6F37">
        <w:tc>
          <w:tcPr>
            <w:tcW w:w="4319" w:type="dxa"/>
            <w:tcBorders>
              <w:top w:val="single" w:sz="2" w:space="0" w:color="000001"/>
              <w:left w:val="single" w:sz="2" w:space="0" w:color="000001"/>
              <w:bottom w:val="single" w:sz="2" w:space="0" w:color="000001"/>
            </w:tcBorders>
            <w:shd w:val="clear" w:color="auto" w:fill="FFFFFF"/>
            <w:tcMar>
              <w:left w:w="45" w:type="dxa"/>
            </w:tcMar>
          </w:tcPr>
          <w:p w:rsidR="00503233" w:rsidRPr="00154510" w:rsidRDefault="00503233" w:rsidP="001C3A6A">
            <w:pPr>
              <w:spacing w:after="283"/>
              <w:rPr>
                <w:rFonts w:ascii="DejaVu Sans" w:hAnsi="DejaVu Sans" w:cs="DejaVu Sans"/>
                <w:sz w:val="21"/>
                <w:szCs w:val="21"/>
              </w:rPr>
            </w:pPr>
            <w:r w:rsidRPr="00154510">
              <w:rPr>
                <w:rFonts w:ascii="DejaVu Sans" w:hAnsi="DejaVu Sans" w:cs="DejaVu Sans"/>
                <w:b/>
                <w:bCs/>
                <w:color w:val="000000"/>
                <w:sz w:val="21"/>
                <w:szCs w:val="21"/>
                <w:highlight w:val="white"/>
              </w:rPr>
              <w:t>Current Position &amp; Company name</w:t>
            </w:r>
          </w:p>
        </w:tc>
        <w:tc>
          <w:tcPr>
            <w:tcW w:w="5281" w:type="dxa"/>
            <w:tcBorders>
              <w:top w:val="single" w:sz="2" w:space="0" w:color="000001"/>
              <w:left w:val="single" w:sz="2" w:space="0" w:color="000001"/>
              <w:bottom w:val="single" w:sz="2" w:space="0" w:color="000001"/>
              <w:right w:val="single" w:sz="2" w:space="0" w:color="000001"/>
            </w:tcBorders>
            <w:shd w:val="clear" w:color="auto" w:fill="FFFFFF"/>
            <w:tcMar>
              <w:left w:w="45" w:type="dxa"/>
            </w:tcMar>
          </w:tcPr>
          <w:p w:rsidR="00503233" w:rsidRPr="00F548BC" w:rsidRDefault="00F548BC" w:rsidP="00F548BC">
            <w:pPr>
              <w:spacing w:after="0"/>
              <w:rPr>
                <w:rFonts w:ascii="DejaVu Sans" w:hAnsi="DejaVu Sans" w:cs="DejaVu Sans"/>
                <w:sz w:val="21"/>
              </w:rPr>
            </w:pPr>
            <w:r w:rsidRPr="00F548BC">
              <w:rPr>
                <w:rFonts w:ascii="DejaVu Sans" w:hAnsi="DejaVu Sans" w:cs="DejaVu Sans"/>
                <w:sz w:val="21"/>
              </w:rPr>
              <w:t>Senior Data Analyst &amp; VIVID Homes</w:t>
            </w:r>
          </w:p>
        </w:tc>
      </w:tr>
      <w:tr w:rsidR="00503233" w:rsidRPr="00154510" w:rsidTr="00AA6F37">
        <w:tc>
          <w:tcPr>
            <w:tcW w:w="4319" w:type="dxa"/>
            <w:tcBorders>
              <w:top w:val="single" w:sz="2" w:space="0" w:color="000001"/>
              <w:left w:val="single" w:sz="2" w:space="0" w:color="000001"/>
              <w:bottom w:val="single" w:sz="2" w:space="0" w:color="000001"/>
            </w:tcBorders>
            <w:shd w:val="clear" w:color="auto" w:fill="FFFFFF"/>
            <w:tcMar>
              <w:left w:w="45" w:type="dxa"/>
            </w:tcMar>
          </w:tcPr>
          <w:p w:rsidR="00503233" w:rsidRPr="00154510" w:rsidRDefault="00503233" w:rsidP="001C3A6A">
            <w:pPr>
              <w:spacing w:after="283"/>
              <w:rPr>
                <w:rFonts w:ascii="DejaVu Sans" w:hAnsi="DejaVu Sans" w:cs="DejaVu Sans"/>
                <w:sz w:val="21"/>
                <w:szCs w:val="21"/>
              </w:rPr>
            </w:pPr>
            <w:r w:rsidRPr="00154510">
              <w:rPr>
                <w:rFonts w:ascii="DejaVu Sans" w:hAnsi="DejaVu Sans" w:cs="DejaVu Sans"/>
                <w:b/>
                <w:bCs/>
                <w:color w:val="000000"/>
                <w:sz w:val="21"/>
                <w:szCs w:val="21"/>
                <w:highlight w:val="white"/>
              </w:rPr>
              <w:t>Position Applied for</w:t>
            </w:r>
          </w:p>
        </w:tc>
        <w:tc>
          <w:tcPr>
            <w:tcW w:w="5281" w:type="dxa"/>
            <w:tcBorders>
              <w:top w:val="single" w:sz="2" w:space="0" w:color="000001"/>
              <w:left w:val="single" w:sz="2" w:space="0" w:color="000001"/>
              <w:bottom w:val="single" w:sz="2" w:space="0" w:color="000001"/>
              <w:right w:val="single" w:sz="2" w:space="0" w:color="000001"/>
            </w:tcBorders>
            <w:shd w:val="clear" w:color="auto" w:fill="FFFFFF"/>
            <w:tcMar>
              <w:left w:w="45" w:type="dxa"/>
            </w:tcMar>
          </w:tcPr>
          <w:p w:rsidR="00503233" w:rsidRPr="00154510" w:rsidRDefault="00F548BC" w:rsidP="00503233">
            <w:pPr>
              <w:tabs>
                <w:tab w:val="left" w:pos="8620"/>
              </w:tabs>
              <w:spacing w:after="80"/>
              <w:rPr>
                <w:rFonts w:ascii="DejaVu Sans" w:hAnsi="DejaVu Sans" w:cs="DejaVu Sans"/>
                <w:i/>
                <w:sz w:val="21"/>
                <w:szCs w:val="21"/>
              </w:rPr>
            </w:pPr>
            <w:r w:rsidRPr="00F548BC">
              <w:rPr>
                <w:rStyle w:val="Emphasis"/>
                <w:rFonts w:ascii="DejaVu Sans" w:eastAsia="Arial" w:hAnsi="DejaVu Sans" w:cs="DejaVu Sans"/>
                <w:bCs/>
                <w:i w:val="0"/>
                <w:color w:val="000000"/>
                <w:sz w:val="21"/>
                <w:szCs w:val="21"/>
                <w:lang w:eastAsia="en-GB"/>
              </w:rPr>
              <w:t>Data Analytics Development Manager</w:t>
            </w:r>
          </w:p>
        </w:tc>
      </w:tr>
      <w:tr w:rsidR="00503233" w:rsidRPr="00154510" w:rsidTr="00AA6F37">
        <w:tc>
          <w:tcPr>
            <w:tcW w:w="4319" w:type="dxa"/>
            <w:tcBorders>
              <w:top w:val="single" w:sz="2" w:space="0" w:color="000001"/>
              <w:left w:val="single" w:sz="2" w:space="0" w:color="000001"/>
              <w:bottom w:val="single" w:sz="2" w:space="0" w:color="000001"/>
            </w:tcBorders>
            <w:shd w:val="clear" w:color="auto" w:fill="FFFFFF"/>
            <w:tcMar>
              <w:left w:w="45" w:type="dxa"/>
            </w:tcMar>
          </w:tcPr>
          <w:p w:rsidR="00503233" w:rsidRPr="00154510" w:rsidRDefault="00503233" w:rsidP="001C3A6A">
            <w:pPr>
              <w:spacing w:after="283"/>
              <w:rPr>
                <w:rFonts w:ascii="DejaVu Sans" w:hAnsi="DejaVu Sans" w:cs="DejaVu Sans"/>
                <w:sz w:val="21"/>
                <w:szCs w:val="21"/>
              </w:rPr>
            </w:pPr>
            <w:r w:rsidRPr="00154510">
              <w:rPr>
                <w:rFonts w:ascii="DejaVu Sans" w:hAnsi="DejaVu Sans" w:cs="DejaVu Sans"/>
                <w:b/>
                <w:bCs/>
                <w:color w:val="000000"/>
                <w:sz w:val="21"/>
                <w:szCs w:val="21"/>
                <w:shd w:val="clear" w:color="auto" w:fill="FFFFFF"/>
              </w:rPr>
              <w:t>Joining time (notice period, date of expected etc)</w:t>
            </w:r>
          </w:p>
        </w:tc>
        <w:tc>
          <w:tcPr>
            <w:tcW w:w="5281" w:type="dxa"/>
            <w:tcBorders>
              <w:top w:val="single" w:sz="2" w:space="0" w:color="000001"/>
              <w:left w:val="single" w:sz="2" w:space="0" w:color="000001"/>
              <w:bottom w:val="single" w:sz="2" w:space="0" w:color="000001"/>
              <w:right w:val="single" w:sz="2" w:space="0" w:color="000001"/>
            </w:tcBorders>
            <w:shd w:val="clear" w:color="auto" w:fill="FFFFFF"/>
            <w:tcMar>
              <w:left w:w="45" w:type="dxa"/>
            </w:tcMar>
          </w:tcPr>
          <w:p w:rsidR="00503233" w:rsidRPr="00154510" w:rsidRDefault="00FB612B" w:rsidP="00FB612B">
            <w:pPr>
              <w:tabs>
                <w:tab w:val="left" w:pos="8620"/>
              </w:tabs>
              <w:rPr>
                <w:rFonts w:ascii="DejaVu Sans" w:hAnsi="DejaVu Sans" w:cs="DejaVu Sans"/>
                <w:i/>
                <w:sz w:val="21"/>
                <w:szCs w:val="21"/>
              </w:rPr>
            </w:pPr>
            <w:r>
              <w:rPr>
                <w:rStyle w:val="Emphasis"/>
                <w:rFonts w:ascii="DejaVu Sans" w:eastAsia="Arial" w:hAnsi="DejaVu Sans" w:cs="DejaVu Sans"/>
                <w:i w:val="0"/>
                <w:color w:val="000000"/>
                <w:sz w:val="21"/>
                <w:szCs w:val="21"/>
                <w:lang w:val="pl-PL" w:eastAsia="ar-SA"/>
              </w:rPr>
              <w:t>Immediate</w:t>
            </w:r>
          </w:p>
        </w:tc>
      </w:tr>
      <w:tr w:rsidR="00503233" w:rsidRPr="00154510" w:rsidTr="00AA6F37">
        <w:tc>
          <w:tcPr>
            <w:tcW w:w="4319" w:type="dxa"/>
            <w:tcBorders>
              <w:top w:val="single" w:sz="2" w:space="0" w:color="000001"/>
              <w:left w:val="single" w:sz="2" w:space="0" w:color="000001"/>
              <w:bottom w:val="single" w:sz="2" w:space="0" w:color="000001"/>
            </w:tcBorders>
            <w:shd w:val="clear" w:color="auto" w:fill="FFFFFF"/>
            <w:tcMar>
              <w:left w:w="45" w:type="dxa"/>
            </w:tcMar>
          </w:tcPr>
          <w:p w:rsidR="00503233" w:rsidRPr="00154510" w:rsidRDefault="00503233" w:rsidP="001C3A6A">
            <w:pPr>
              <w:spacing w:after="283"/>
              <w:rPr>
                <w:rFonts w:ascii="DejaVu Sans" w:hAnsi="DejaVu Sans" w:cs="DejaVu Sans"/>
                <w:sz w:val="21"/>
                <w:szCs w:val="21"/>
              </w:rPr>
            </w:pPr>
            <w:r w:rsidRPr="00154510">
              <w:rPr>
                <w:rFonts w:ascii="DejaVu Sans" w:hAnsi="DejaVu Sans" w:cs="DejaVu Sans"/>
                <w:b/>
                <w:bCs/>
                <w:color w:val="000000"/>
                <w:sz w:val="21"/>
                <w:szCs w:val="21"/>
                <w:highlight w:val="white"/>
              </w:rPr>
              <w:t>Current location</w:t>
            </w:r>
          </w:p>
        </w:tc>
        <w:tc>
          <w:tcPr>
            <w:tcW w:w="5281" w:type="dxa"/>
            <w:tcBorders>
              <w:top w:val="single" w:sz="2" w:space="0" w:color="000001"/>
              <w:left w:val="single" w:sz="2" w:space="0" w:color="000001"/>
              <w:bottom w:val="single" w:sz="2" w:space="0" w:color="000001"/>
              <w:right w:val="single" w:sz="2" w:space="0" w:color="000001"/>
            </w:tcBorders>
            <w:shd w:val="clear" w:color="auto" w:fill="FFFFFF"/>
            <w:tcMar>
              <w:left w:w="45" w:type="dxa"/>
            </w:tcMar>
          </w:tcPr>
          <w:p w:rsidR="00503233" w:rsidRPr="00154510" w:rsidRDefault="00FB612B" w:rsidP="001C3A6A">
            <w:pPr>
              <w:tabs>
                <w:tab w:val="left" w:pos="2835"/>
              </w:tabs>
              <w:spacing w:after="283"/>
              <w:jc w:val="both"/>
              <w:rPr>
                <w:rFonts w:ascii="DejaVu Sans" w:hAnsi="DejaVu Sans" w:cs="DejaVu Sans"/>
                <w:sz w:val="21"/>
                <w:szCs w:val="21"/>
              </w:rPr>
            </w:pPr>
            <w:r>
              <w:rPr>
                <w:rFonts w:ascii="DejaVu Sans" w:hAnsi="DejaVu Sans" w:cs="DejaVu Sans"/>
                <w:color w:val="000000"/>
                <w:sz w:val="21"/>
                <w:szCs w:val="21"/>
                <w:lang w:val="pl-PL"/>
              </w:rPr>
              <w:t>London, UK</w:t>
            </w:r>
          </w:p>
        </w:tc>
      </w:tr>
      <w:tr w:rsidR="00503233" w:rsidRPr="00154510" w:rsidTr="00AA6F37">
        <w:tc>
          <w:tcPr>
            <w:tcW w:w="4319" w:type="dxa"/>
            <w:tcBorders>
              <w:top w:val="single" w:sz="2" w:space="0" w:color="000001"/>
              <w:left w:val="single" w:sz="2" w:space="0" w:color="000001"/>
              <w:bottom w:val="single" w:sz="2" w:space="0" w:color="000001"/>
            </w:tcBorders>
            <w:shd w:val="clear" w:color="auto" w:fill="FFFFFF"/>
            <w:tcMar>
              <w:left w:w="45" w:type="dxa"/>
            </w:tcMar>
          </w:tcPr>
          <w:p w:rsidR="00503233" w:rsidRPr="00154510" w:rsidRDefault="00503233" w:rsidP="001C3A6A">
            <w:pPr>
              <w:spacing w:after="283"/>
              <w:rPr>
                <w:rFonts w:ascii="DejaVu Sans" w:hAnsi="DejaVu Sans" w:cs="DejaVu Sans"/>
                <w:b/>
                <w:bCs/>
                <w:color w:val="000000"/>
                <w:sz w:val="21"/>
                <w:szCs w:val="21"/>
              </w:rPr>
            </w:pPr>
            <w:r w:rsidRPr="00154510">
              <w:rPr>
                <w:rFonts w:ascii="DejaVu Sans" w:hAnsi="DejaVu Sans" w:cs="DejaVu Sans"/>
                <w:b/>
                <w:bCs/>
                <w:color w:val="000000"/>
                <w:sz w:val="21"/>
                <w:szCs w:val="21"/>
              </w:rPr>
              <w:t>Notes/ comments / summary of experience</w:t>
            </w:r>
          </w:p>
          <w:p w:rsidR="00503233" w:rsidRPr="00154510" w:rsidRDefault="00503233" w:rsidP="001C3A6A">
            <w:pPr>
              <w:rPr>
                <w:rFonts w:ascii="DejaVu Sans" w:hAnsi="DejaVu Sans" w:cs="DejaVu Sans"/>
                <w:sz w:val="21"/>
                <w:szCs w:val="21"/>
              </w:rPr>
            </w:pPr>
          </w:p>
          <w:p w:rsidR="00503233" w:rsidRPr="00154510" w:rsidRDefault="00503233" w:rsidP="001C3A6A">
            <w:pPr>
              <w:rPr>
                <w:rFonts w:ascii="DejaVu Sans" w:hAnsi="DejaVu Sans" w:cs="DejaVu Sans"/>
                <w:sz w:val="21"/>
                <w:szCs w:val="21"/>
              </w:rPr>
            </w:pPr>
          </w:p>
          <w:p w:rsidR="00503233" w:rsidRPr="00154510" w:rsidRDefault="00503233" w:rsidP="001C3A6A">
            <w:pPr>
              <w:rPr>
                <w:rFonts w:ascii="DejaVu Sans" w:hAnsi="DejaVu Sans" w:cs="DejaVu Sans"/>
                <w:sz w:val="21"/>
                <w:szCs w:val="21"/>
              </w:rPr>
            </w:pPr>
          </w:p>
          <w:p w:rsidR="00503233" w:rsidRPr="00154510" w:rsidRDefault="00503233" w:rsidP="001C3A6A">
            <w:pPr>
              <w:rPr>
                <w:rFonts w:ascii="DejaVu Sans" w:hAnsi="DejaVu Sans" w:cs="DejaVu Sans"/>
                <w:sz w:val="21"/>
                <w:szCs w:val="21"/>
              </w:rPr>
            </w:pPr>
          </w:p>
          <w:p w:rsidR="00503233" w:rsidRPr="00154510" w:rsidRDefault="00503233" w:rsidP="001C3A6A">
            <w:pPr>
              <w:rPr>
                <w:rFonts w:ascii="DejaVu Sans" w:hAnsi="DejaVu Sans" w:cs="DejaVu Sans"/>
                <w:sz w:val="21"/>
                <w:szCs w:val="21"/>
              </w:rPr>
            </w:pPr>
          </w:p>
          <w:p w:rsidR="00503233" w:rsidRPr="00154510" w:rsidRDefault="00503233" w:rsidP="001C3A6A">
            <w:pPr>
              <w:rPr>
                <w:rFonts w:ascii="DejaVu Sans" w:hAnsi="DejaVu Sans" w:cs="DejaVu Sans"/>
                <w:sz w:val="21"/>
                <w:szCs w:val="21"/>
              </w:rPr>
            </w:pPr>
          </w:p>
          <w:p w:rsidR="00503233" w:rsidRPr="00154510" w:rsidRDefault="00503233" w:rsidP="001C3A6A">
            <w:pPr>
              <w:rPr>
                <w:rFonts w:ascii="DejaVu Sans" w:hAnsi="DejaVu Sans" w:cs="DejaVu Sans"/>
                <w:sz w:val="21"/>
                <w:szCs w:val="21"/>
              </w:rPr>
            </w:pPr>
          </w:p>
          <w:p w:rsidR="00503233" w:rsidRPr="00154510" w:rsidRDefault="00503233" w:rsidP="001C3A6A">
            <w:pPr>
              <w:rPr>
                <w:rFonts w:ascii="DejaVu Sans" w:hAnsi="DejaVu Sans" w:cs="DejaVu Sans"/>
                <w:sz w:val="21"/>
                <w:szCs w:val="21"/>
              </w:rPr>
            </w:pPr>
          </w:p>
          <w:p w:rsidR="00503233" w:rsidRPr="00154510" w:rsidRDefault="00503233" w:rsidP="001C3A6A">
            <w:pPr>
              <w:rPr>
                <w:rFonts w:ascii="DejaVu Sans" w:hAnsi="DejaVu Sans" w:cs="DejaVu Sans"/>
                <w:sz w:val="21"/>
                <w:szCs w:val="21"/>
              </w:rPr>
            </w:pPr>
          </w:p>
          <w:p w:rsidR="00503233" w:rsidRPr="00154510" w:rsidRDefault="00503233" w:rsidP="001C3A6A">
            <w:pPr>
              <w:rPr>
                <w:rFonts w:ascii="DejaVu Sans" w:hAnsi="DejaVu Sans" w:cs="DejaVu Sans"/>
                <w:b/>
                <w:bCs/>
                <w:color w:val="000000"/>
                <w:sz w:val="21"/>
                <w:szCs w:val="21"/>
              </w:rPr>
            </w:pPr>
          </w:p>
          <w:p w:rsidR="00503233" w:rsidRPr="00154510" w:rsidRDefault="00503233" w:rsidP="001C3A6A">
            <w:pPr>
              <w:jc w:val="center"/>
              <w:rPr>
                <w:rFonts w:ascii="DejaVu Sans" w:hAnsi="DejaVu Sans" w:cs="DejaVu Sans"/>
                <w:sz w:val="21"/>
                <w:szCs w:val="21"/>
              </w:rPr>
            </w:pPr>
          </w:p>
        </w:tc>
        <w:tc>
          <w:tcPr>
            <w:tcW w:w="5281" w:type="dxa"/>
            <w:tcBorders>
              <w:top w:val="single" w:sz="2" w:space="0" w:color="000001"/>
              <w:left w:val="single" w:sz="2" w:space="0" w:color="000001"/>
              <w:bottom w:val="single" w:sz="2" w:space="0" w:color="000001"/>
              <w:right w:val="single" w:sz="2" w:space="0" w:color="000001"/>
            </w:tcBorders>
            <w:shd w:val="clear" w:color="auto" w:fill="FFFFFF"/>
            <w:tcMar>
              <w:left w:w="45" w:type="dxa"/>
            </w:tcMar>
          </w:tcPr>
          <w:p w:rsidR="00503233" w:rsidRPr="00154510" w:rsidRDefault="00E57882" w:rsidP="001C3A6A">
            <w:pPr>
              <w:spacing w:after="283"/>
              <w:rPr>
                <w:rFonts w:ascii="DejaVu Sans" w:hAnsi="DejaVu Sans" w:cs="DejaVu Sans"/>
                <w:sz w:val="21"/>
                <w:szCs w:val="21"/>
              </w:rPr>
            </w:pPr>
            <w:r w:rsidRPr="00E57882">
              <w:rPr>
                <w:rFonts w:ascii="DejaVu Sans" w:hAnsi="DejaVu Sans" w:cs="DejaVu Sans"/>
                <w:sz w:val="21"/>
                <w:szCs w:val="21"/>
              </w:rPr>
              <w:t>Javed Iqbal</w:t>
            </w:r>
            <w:r>
              <w:rPr>
                <w:rFonts w:ascii="DejaVu Sans" w:hAnsi="DejaVu Sans" w:cs="DejaVu Sans"/>
                <w:sz w:val="21"/>
                <w:szCs w:val="21"/>
              </w:rPr>
              <w:t xml:space="preserve"> </w:t>
            </w:r>
            <w:r w:rsidR="00503233" w:rsidRPr="00154510">
              <w:rPr>
                <w:rStyle w:val="SUB"/>
                <w:rFonts w:ascii="DejaVu Sans" w:hAnsi="DejaVu Sans" w:cs="DejaVu Sans"/>
                <w:b w:val="0"/>
                <w:color w:val="000000"/>
                <w:sz w:val="21"/>
                <w:szCs w:val="21"/>
              </w:rPr>
              <w:t>has</w:t>
            </w:r>
            <w:r w:rsidR="00503233" w:rsidRPr="00154510">
              <w:rPr>
                <w:rStyle w:val="SUB"/>
                <w:rFonts w:ascii="DejaVu Sans" w:hAnsi="DejaVu Sans" w:cs="DejaVu Sans"/>
                <w:color w:val="000000"/>
                <w:sz w:val="21"/>
                <w:szCs w:val="21"/>
              </w:rPr>
              <w:t xml:space="preserve"> </w:t>
            </w:r>
            <w:r w:rsidR="009977B2">
              <w:rPr>
                <w:rStyle w:val="Emphasis"/>
                <w:rFonts w:ascii="DejaVu Sans" w:hAnsi="DejaVu Sans" w:cs="DejaVu Sans"/>
                <w:i w:val="0"/>
                <w:color w:val="000000"/>
                <w:sz w:val="21"/>
                <w:szCs w:val="21"/>
              </w:rPr>
              <w:t>total 15</w:t>
            </w:r>
            <w:r w:rsidR="00503233" w:rsidRPr="00154510">
              <w:rPr>
                <w:rStyle w:val="Emphasis"/>
                <w:rFonts w:ascii="DejaVu Sans" w:hAnsi="DejaVu Sans" w:cs="DejaVu Sans"/>
                <w:i w:val="0"/>
                <w:color w:val="000000"/>
                <w:sz w:val="21"/>
                <w:szCs w:val="21"/>
              </w:rPr>
              <w:t xml:space="preserve">+ years of experience in </w:t>
            </w:r>
          </w:p>
          <w:p w:rsidR="00503233" w:rsidRPr="00154510" w:rsidRDefault="00503233" w:rsidP="007223F1">
            <w:pPr>
              <w:pStyle w:val="ListParagraph"/>
              <w:numPr>
                <w:ilvl w:val="0"/>
                <w:numId w:val="1"/>
              </w:numPr>
              <w:rPr>
                <w:rFonts w:ascii="DejaVu Sans" w:hAnsi="DejaVu Sans" w:cs="DejaVu Sans"/>
                <w:sz w:val="21"/>
              </w:rPr>
            </w:pPr>
            <w:r w:rsidRPr="00154510">
              <w:rPr>
                <w:rStyle w:val="Emphasis"/>
                <w:rFonts w:ascii="DejaVu Sans" w:hAnsi="DejaVu Sans" w:cs="DejaVu Sans"/>
                <w:i w:val="0"/>
                <w:color w:val="000000"/>
                <w:sz w:val="21"/>
              </w:rPr>
              <w:t xml:space="preserve">He has </w:t>
            </w:r>
            <w:r w:rsidR="00DD7D31">
              <w:rPr>
                <w:rStyle w:val="Emphasis"/>
                <w:rFonts w:ascii="DejaVu Sans" w:hAnsi="DejaVu Sans" w:cs="DejaVu Sans"/>
                <w:i w:val="0"/>
                <w:color w:val="000000"/>
                <w:sz w:val="21"/>
              </w:rPr>
              <w:t xml:space="preserve">Strong experience in </w:t>
            </w:r>
            <w:r w:rsidR="00211B4C">
              <w:rPr>
                <w:rStyle w:val="Emphasis"/>
                <w:rFonts w:ascii="DejaVu Sans" w:hAnsi="DejaVu Sans" w:cs="DejaVu Sans"/>
                <w:i w:val="0"/>
                <w:color w:val="000000"/>
                <w:sz w:val="21"/>
              </w:rPr>
              <w:t>Data Analytics.</w:t>
            </w:r>
          </w:p>
          <w:p w:rsidR="00211B4C" w:rsidRPr="00211B4C" w:rsidRDefault="00503233" w:rsidP="007223F1">
            <w:pPr>
              <w:pStyle w:val="ListParagraph"/>
              <w:numPr>
                <w:ilvl w:val="0"/>
                <w:numId w:val="3"/>
              </w:numPr>
              <w:rPr>
                <w:rStyle w:val="Emphasis"/>
                <w:rFonts w:ascii="DejaVu Sans" w:hAnsi="DejaVu Sans" w:cs="DejaVu Sans"/>
                <w:i w:val="0"/>
                <w:iCs w:val="0"/>
                <w:sz w:val="21"/>
              </w:rPr>
            </w:pPr>
            <w:r w:rsidRPr="00211B4C">
              <w:rPr>
                <w:rStyle w:val="Emphasis"/>
                <w:rFonts w:ascii="DejaVu Sans" w:hAnsi="DejaVu Sans" w:cs="DejaVu Sans"/>
                <w:i w:val="0"/>
                <w:color w:val="000000"/>
                <w:sz w:val="21"/>
              </w:rPr>
              <w:t xml:space="preserve">He has good experience </w:t>
            </w:r>
            <w:r w:rsidR="00706EF0" w:rsidRPr="00211B4C">
              <w:rPr>
                <w:rStyle w:val="Emphasis"/>
                <w:rFonts w:ascii="DejaVu Sans" w:hAnsi="DejaVu Sans" w:cs="DejaVu Sans"/>
                <w:i w:val="0"/>
                <w:color w:val="000000"/>
                <w:sz w:val="21"/>
              </w:rPr>
              <w:t xml:space="preserve">in </w:t>
            </w:r>
            <w:r w:rsidR="00211B4C" w:rsidRPr="00E57882">
              <w:rPr>
                <w:rFonts w:ascii="DejaVu Sans" w:hAnsi="DejaVu Sans" w:cs="DejaVu Sans"/>
                <w:sz w:val="21"/>
              </w:rPr>
              <w:t>versatile and solution-focused Senior Data Analyst/Business Intelligence and System Specialist</w:t>
            </w:r>
          </w:p>
          <w:p w:rsidR="00211B4C" w:rsidRPr="00211B4C" w:rsidRDefault="00503233" w:rsidP="007223F1">
            <w:pPr>
              <w:pStyle w:val="ListParagraph"/>
              <w:numPr>
                <w:ilvl w:val="0"/>
                <w:numId w:val="3"/>
              </w:numPr>
              <w:rPr>
                <w:rFonts w:ascii="DejaVu Sans" w:hAnsi="DejaVu Sans" w:cs="DejaVu Sans"/>
                <w:sz w:val="21"/>
              </w:rPr>
            </w:pPr>
            <w:r w:rsidRPr="00211B4C">
              <w:rPr>
                <w:rStyle w:val="Emphasis"/>
                <w:rFonts w:ascii="DejaVu Sans" w:hAnsi="DejaVu Sans" w:cs="DejaVu Sans"/>
                <w:i w:val="0"/>
                <w:color w:val="000000"/>
                <w:sz w:val="21"/>
              </w:rPr>
              <w:t xml:space="preserve">He has an experience </w:t>
            </w:r>
            <w:r w:rsidR="00211B4C">
              <w:rPr>
                <w:rStyle w:val="Emphasis"/>
                <w:rFonts w:ascii="DejaVu Sans" w:hAnsi="DejaVu Sans" w:cs="DejaVu Sans"/>
                <w:i w:val="0"/>
                <w:color w:val="000000"/>
                <w:sz w:val="21"/>
              </w:rPr>
              <w:t xml:space="preserve">in </w:t>
            </w:r>
            <w:r w:rsidR="00211B4C">
              <w:rPr>
                <w:rFonts w:ascii="DejaVu Sans" w:hAnsi="DejaVu Sans" w:cs="DejaVu Sans"/>
                <w:sz w:val="21"/>
              </w:rPr>
              <w:t>d</w:t>
            </w:r>
            <w:r w:rsidR="00211B4C" w:rsidRPr="00E57882">
              <w:rPr>
                <w:rFonts w:ascii="DejaVu Sans" w:hAnsi="DejaVu Sans" w:cs="DejaVu Sans"/>
                <w:sz w:val="21"/>
              </w:rPr>
              <w:t>eveloped a range of reports including dashboards using BI Query or SQL Server Reporting Services</w:t>
            </w:r>
          </w:p>
          <w:p w:rsidR="00211B4C" w:rsidRPr="00211B4C" w:rsidRDefault="00503233" w:rsidP="007223F1">
            <w:pPr>
              <w:pStyle w:val="ListParagraph"/>
              <w:numPr>
                <w:ilvl w:val="0"/>
                <w:numId w:val="2"/>
              </w:numPr>
              <w:rPr>
                <w:rFonts w:ascii="DejaVu Sans" w:hAnsi="DejaVu Sans" w:cs="DejaVu Sans"/>
                <w:sz w:val="21"/>
              </w:rPr>
            </w:pPr>
            <w:r w:rsidRPr="00211B4C">
              <w:rPr>
                <w:rStyle w:val="Emphasis"/>
                <w:rFonts w:ascii="DejaVu Sans" w:hAnsi="DejaVu Sans" w:cs="DejaVu Sans"/>
                <w:i w:val="0"/>
                <w:color w:val="000000"/>
                <w:sz w:val="21"/>
                <w:lang w:val="fi-FI"/>
              </w:rPr>
              <w:t xml:space="preserve">He has experience in </w:t>
            </w:r>
            <w:r w:rsidR="00211B4C">
              <w:rPr>
                <w:rFonts w:ascii="DejaVu Sans" w:hAnsi="DejaVu Sans" w:cs="DejaVu Sans"/>
                <w:sz w:val="21"/>
              </w:rPr>
              <w:t>d</w:t>
            </w:r>
            <w:r w:rsidR="00211B4C" w:rsidRPr="00E57882">
              <w:rPr>
                <w:rFonts w:ascii="DejaVu Sans" w:hAnsi="DejaVu Sans" w:cs="DejaVu Sans"/>
                <w:sz w:val="21"/>
              </w:rPr>
              <w:t>eveloped and presented detailed and thorough reports from OPEN Housing using SSRS; designed a comprehensive dashboard which enabled performance monitoring across different business functions</w:t>
            </w:r>
          </w:p>
          <w:p w:rsidR="00211B4C" w:rsidRPr="00211B4C" w:rsidRDefault="00503233" w:rsidP="007223F1">
            <w:pPr>
              <w:pStyle w:val="ListParagraph"/>
              <w:numPr>
                <w:ilvl w:val="0"/>
                <w:numId w:val="2"/>
              </w:numPr>
              <w:rPr>
                <w:rFonts w:ascii="DejaVu Sans" w:hAnsi="DejaVu Sans" w:cs="DejaVu Sans"/>
                <w:sz w:val="21"/>
              </w:rPr>
            </w:pPr>
            <w:r w:rsidRPr="00211B4C">
              <w:rPr>
                <w:rStyle w:val="Emphasis"/>
                <w:rFonts w:ascii="DejaVu Sans" w:hAnsi="DejaVu Sans" w:cs="DejaVu Sans"/>
                <w:i w:val="0"/>
                <w:color w:val="000000"/>
                <w:sz w:val="21"/>
                <w:lang w:val="fi-FI"/>
              </w:rPr>
              <w:t>He has experience</w:t>
            </w:r>
            <w:r w:rsidR="00855E16" w:rsidRPr="00211B4C">
              <w:rPr>
                <w:rStyle w:val="Emphasis"/>
                <w:rFonts w:ascii="DejaVu Sans" w:hAnsi="DejaVu Sans" w:cs="DejaVu Sans"/>
                <w:i w:val="0"/>
                <w:color w:val="000000"/>
                <w:sz w:val="21"/>
                <w:lang w:val="fi-FI"/>
              </w:rPr>
              <w:t xml:space="preserve"> </w:t>
            </w:r>
            <w:r w:rsidR="00211B4C">
              <w:rPr>
                <w:rStyle w:val="Emphasis"/>
                <w:rFonts w:ascii="DejaVu Sans" w:hAnsi="DejaVu Sans" w:cs="DejaVu Sans"/>
                <w:i w:val="0"/>
                <w:color w:val="000000"/>
                <w:sz w:val="21"/>
                <w:lang w:val="fi-FI"/>
              </w:rPr>
              <w:t xml:space="preserve">in </w:t>
            </w:r>
            <w:r w:rsidR="00211B4C" w:rsidRPr="00E57882">
              <w:rPr>
                <w:rFonts w:ascii="DejaVu Sans" w:hAnsi="DejaVu Sans" w:cs="DejaVu Sans"/>
                <w:sz w:val="21"/>
              </w:rPr>
              <w:t>SQL Server 2008/19, Visual Studio 2008/16, ETL/SSIS support &amp; development, BIDS, Crystal Reports, MS Power BI</w:t>
            </w:r>
          </w:p>
          <w:p w:rsidR="00211B4C" w:rsidRPr="00211B4C" w:rsidRDefault="00D9614D" w:rsidP="00211B4C">
            <w:pPr>
              <w:pStyle w:val="ListParagraph"/>
              <w:numPr>
                <w:ilvl w:val="0"/>
                <w:numId w:val="2"/>
              </w:numPr>
              <w:rPr>
                <w:rStyle w:val="Emphasis"/>
                <w:rFonts w:ascii="DejaVu Sans" w:hAnsi="DejaVu Sans" w:cs="DejaVu Sans"/>
                <w:i w:val="0"/>
                <w:iCs w:val="0"/>
                <w:sz w:val="21"/>
              </w:rPr>
            </w:pPr>
            <w:r w:rsidRPr="00211B4C">
              <w:rPr>
                <w:rFonts w:ascii="DejaVu Sans" w:hAnsi="DejaVu Sans" w:cs="DejaVu Sans"/>
                <w:sz w:val="21"/>
              </w:rPr>
              <w:t xml:space="preserve">He has an </w:t>
            </w:r>
            <w:r w:rsidR="00855E16" w:rsidRPr="00211B4C">
              <w:rPr>
                <w:rFonts w:ascii="DejaVu Sans" w:hAnsi="DejaVu Sans" w:cs="DejaVu Sans"/>
                <w:sz w:val="21"/>
              </w:rPr>
              <w:t xml:space="preserve">experience in </w:t>
            </w:r>
            <w:r w:rsidR="00211B4C" w:rsidRPr="00E57882">
              <w:rPr>
                <w:rFonts w:ascii="DejaVu Sans" w:hAnsi="DejaVu Sans" w:cs="DejaVu Sans"/>
                <w:sz w:val="21"/>
              </w:rPr>
              <w:t>MS SQL Server, SSMS, SSIS, SSRS, T-SQL and Power BI</w:t>
            </w:r>
            <w:r w:rsidR="00211B4C">
              <w:rPr>
                <w:rFonts w:ascii="DejaVu Sans" w:hAnsi="DejaVu Sans" w:cs="DejaVu Sans"/>
                <w:sz w:val="21"/>
              </w:rPr>
              <w:t>.</w:t>
            </w:r>
          </w:p>
        </w:tc>
      </w:tr>
      <w:tr w:rsidR="00503233" w:rsidRPr="00154510" w:rsidTr="00AA6F37">
        <w:trPr>
          <w:trHeight w:val="665"/>
        </w:trPr>
        <w:tc>
          <w:tcPr>
            <w:tcW w:w="4319" w:type="dxa"/>
            <w:tcBorders>
              <w:top w:val="single" w:sz="2" w:space="0" w:color="000001"/>
              <w:left w:val="single" w:sz="2" w:space="0" w:color="000001"/>
              <w:bottom w:val="single" w:sz="2" w:space="0" w:color="000001"/>
            </w:tcBorders>
            <w:shd w:val="clear" w:color="auto" w:fill="FFFFFF"/>
            <w:tcMar>
              <w:left w:w="45" w:type="dxa"/>
            </w:tcMar>
          </w:tcPr>
          <w:p w:rsidR="00503233" w:rsidRPr="00154510" w:rsidRDefault="00503233" w:rsidP="001C3A6A">
            <w:pPr>
              <w:spacing w:after="283"/>
              <w:rPr>
                <w:rFonts w:ascii="DejaVu Sans" w:hAnsi="DejaVu Sans" w:cs="DejaVu Sans"/>
                <w:sz w:val="21"/>
                <w:szCs w:val="21"/>
              </w:rPr>
            </w:pPr>
            <w:r w:rsidRPr="00154510">
              <w:rPr>
                <w:rFonts w:ascii="DejaVu Sans" w:hAnsi="DejaVu Sans" w:cs="DejaVu Sans"/>
                <w:b/>
                <w:bCs/>
                <w:color w:val="000000"/>
                <w:sz w:val="21"/>
                <w:szCs w:val="21"/>
                <w:highlight w:val="white"/>
              </w:rPr>
              <w:t>Legally authorized to work in the work location (Yes/No)</w:t>
            </w:r>
          </w:p>
        </w:tc>
        <w:tc>
          <w:tcPr>
            <w:tcW w:w="5281" w:type="dxa"/>
            <w:tcBorders>
              <w:top w:val="single" w:sz="2" w:space="0" w:color="000001"/>
              <w:left w:val="single" w:sz="2" w:space="0" w:color="000001"/>
              <w:bottom w:val="single" w:sz="2" w:space="0" w:color="000001"/>
              <w:right w:val="single" w:sz="2" w:space="0" w:color="000001"/>
            </w:tcBorders>
            <w:shd w:val="clear" w:color="auto" w:fill="FFFFFF"/>
            <w:tcMar>
              <w:left w:w="45" w:type="dxa"/>
            </w:tcMar>
          </w:tcPr>
          <w:p w:rsidR="00503233" w:rsidRPr="00154510" w:rsidRDefault="00503233" w:rsidP="009C683E">
            <w:pPr>
              <w:rPr>
                <w:rFonts w:ascii="DejaVu Sans" w:hAnsi="DejaVu Sans" w:cs="DejaVu Sans"/>
                <w:sz w:val="21"/>
                <w:szCs w:val="21"/>
              </w:rPr>
            </w:pPr>
            <w:r w:rsidRPr="00154510">
              <w:rPr>
                <w:rFonts w:ascii="DejaVu Sans" w:hAnsi="DejaVu Sans" w:cs="DejaVu Sans"/>
                <w:color w:val="000000"/>
                <w:sz w:val="21"/>
                <w:szCs w:val="21"/>
              </w:rPr>
              <w:t xml:space="preserve">Yes, </w:t>
            </w:r>
            <w:r w:rsidR="009C683E">
              <w:rPr>
                <w:rFonts w:ascii="DejaVu Sans" w:hAnsi="DejaVu Sans" w:cs="DejaVu Sans"/>
                <w:color w:val="000000"/>
                <w:sz w:val="21"/>
                <w:szCs w:val="21"/>
              </w:rPr>
              <w:t>British</w:t>
            </w:r>
            <w:r w:rsidR="00154510" w:rsidRPr="00154510">
              <w:rPr>
                <w:rFonts w:ascii="DejaVu Sans" w:hAnsi="DejaVu Sans" w:cs="DejaVu Sans"/>
                <w:color w:val="000000"/>
                <w:sz w:val="21"/>
                <w:szCs w:val="21"/>
              </w:rPr>
              <w:t xml:space="preserve"> Citize</w:t>
            </w:r>
            <w:r w:rsidR="00806A90">
              <w:rPr>
                <w:rFonts w:ascii="DejaVu Sans" w:hAnsi="DejaVu Sans" w:cs="DejaVu Sans"/>
                <w:color w:val="000000"/>
                <w:sz w:val="21"/>
                <w:szCs w:val="21"/>
              </w:rPr>
              <w:t>n</w:t>
            </w:r>
          </w:p>
        </w:tc>
      </w:tr>
      <w:tr w:rsidR="00AA6F37" w:rsidRPr="00154510" w:rsidTr="00AA6F37">
        <w:trPr>
          <w:trHeight w:val="665"/>
        </w:trPr>
        <w:tc>
          <w:tcPr>
            <w:tcW w:w="4319" w:type="dxa"/>
            <w:tcBorders>
              <w:top w:val="single" w:sz="2" w:space="0" w:color="000001"/>
              <w:left w:val="single" w:sz="2" w:space="0" w:color="000001"/>
              <w:bottom w:val="single" w:sz="2" w:space="0" w:color="000001"/>
            </w:tcBorders>
            <w:shd w:val="clear" w:color="auto" w:fill="FFFFFF"/>
            <w:tcMar>
              <w:left w:w="45" w:type="dxa"/>
            </w:tcMar>
          </w:tcPr>
          <w:p w:rsidR="00AA6F37" w:rsidRPr="00D44E5E" w:rsidRDefault="00AA6F37" w:rsidP="006E5E05">
            <w:pPr>
              <w:spacing w:after="283"/>
              <w:rPr>
                <w:rFonts w:ascii="DejaVu Sans" w:hAnsi="DejaVu Sans" w:cs="DejaVu Sans"/>
                <w:color w:val="000000"/>
                <w:sz w:val="21"/>
                <w:szCs w:val="21"/>
                <w:highlight w:val="white"/>
              </w:rPr>
            </w:pPr>
            <w:r w:rsidRPr="00B1379C">
              <w:rPr>
                <w:rFonts w:ascii="DejaVu Sans" w:hAnsi="DejaVu Sans" w:cs="DejaVu Sans"/>
                <w:b/>
                <w:color w:val="000000"/>
                <w:sz w:val="21"/>
                <w:szCs w:val="21"/>
                <w:highlight w:val="white"/>
              </w:rPr>
              <w:lastRenderedPageBreak/>
              <w:t>Skill Passport Link:</w:t>
            </w:r>
            <w:r w:rsidRPr="00D44E5E">
              <w:rPr>
                <w:rFonts w:ascii="DejaVu Sans" w:hAnsi="DejaVu Sans" w:cs="DejaVu Sans"/>
                <w:color w:val="000000"/>
                <w:sz w:val="21"/>
                <w:szCs w:val="21"/>
                <w:highlight w:val="white"/>
              </w:rPr>
              <w:t xml:space="preserve"> A in depth analysis of the applicant using AI. This Analysis is FREE to our clients and they can look at Skills, Abilities Knowledge, Work Activities and </w:t>
            </w:r>
            <w:r>
              <w:rPr>
                <w:rFonts w:ascii="DejaVu Sans" w:hAnsi="DejaVu Sans" w:cs="DejaVu Sans"/>
                <w:color w:val="000000"/>
                <w:sz w:val="21"/>
                <w:szCs w:val="21"/>
                <w:highlight w:val="white"/>
              </w:rPr>
              <w:t>Predictive Analysis (</w:t>
            </w:r>
            <w:r w:rsidRPr="00D44E5E">
              <w:rPr>
                <w:rFonts w:ascii="DejaVu Sans" w:hAnsi="DejaVu Sans" w:cs="DejaVu Sans"/>
                <w:color w:val="000000"/>
                <w:sz w:val="21"/>
                <w:szCs w:val="21"/>
                <w:highlight w:val="white"/>
              </w:rPr>
              <w:t>BIG 5 Personality Traits</w:t>
            </w:r>
            <w:r>
              <w:rPr>
                <w:rFonts w:ascii="DejaVu Sans" w:hAnsi="DejaVu Sans" w:cs="DejaVu Sans"/>
                <w:color w:val="000000"/>
                <w:sz w:val="21"/>
                <w:szCs w:val="21"/>
                <w:highlight w:val="white"/>
              </w:rPr>
              <w:t xml:space="preserve">) </w:t>
            </w:r>
            <w:r w:rsidRPr="00D44E5E">
              <w:rPr>
                <w:rFonts w:ascii="DejaVu Sans" w:hAnsi="DejaVu Sans" w:cs="DejaVu Sans"/>
                <w:color w:val="000000"/>
                <w:sz w:val="21"/>
                <w:szCs w:val="21"/>
                <w:highlight w:val="white"/>
              </w:rPr>
              <w:t>openness, consciousness,</w:t>
            </w:r>
            <w:r w:rsidR="00660922">
              <w:rPr>
                <w:rFonts w:ascii="DejaVu Sans" w:hAnsi="DejaVu Sans" w:cs="DejaVu Sans"/>
                <w:color w:val="000000"/>
                <w:sz w:val="21"/>
                <w:szCs w:val="21"/>
                <w:highlight w:val="white"/>
              </w:rPr>
              <w:t xml:space="preserve"> </w:t>
            </w:r>
            <w:r w:rsidRPr="00D44E5E">
              <w:rPr>
                <w:rFonts w:ascii="DejaVu Sans" w:hAnsi="DejaVu Sans" w:cs="DejaVu Sans"/>
                <w:color w:val="000000"/>
                <w:sz w:val="21"/>
                <w:szCs w:val="21"/>
                <w:highlight w:val="white"/>
              </w:rPr>
              <w:t>extraversion,</w:t>
            </w:r>
            <w:r w:rsidR="00660922">
              <w:rPr>
                <w:rFonts w:ascii="DejaVu Sans" w:hAnsi="DejaVu Sans" w:cs="DejaVu Sans"/>
                <w:color w:val="000000"/>
                <w:sz w:val="21"/>
                <w:szCs w:val="21"/>
                <w:highlight w:val="white"/>
              </w:rPr>
              <w:t xml:space="preserve"> </w:t>
            </w:r>
            <w:r w:rsidR="00277970">
              <w:rPr>
                <w:rFonts w:ascii="DejaVu Sans" w:hAnsi="DejaVu Sans" w:cs="DejaVu Sans"/>
                <w:color w:val="000000"/>
                <w:sz w:val="21"/>
                <w:szCs w:val="21"/>
                <w:highlight w:val="white"/>
              </w:rPr>
              <w:t xml:space="preserve">agreeableness </w:t>
            </w:r>
            <w:r w:rsidRPr="00D44E5E">
              <w:rPr>
                <w:rFonts w:ascii="DejaVu Sans" w:hAnsi="DejaVu Sans" w:cs="DejaVu Sans"/>
                <w:color w:val="000000"/>
                <w:sz w:val="21"/>
                <w:szCs w:val="21"/>
                <w:highlight w:val="white"/>
              </w:rPr>
              <w:t xml:space="preserve">and emotion. </w:t>
            </w:r>
          </w:p>
          <w:p w:rsidR="00AA6F37" w:rsidRPr="00277970" w:rsidRDefault="00AA6F37" w:rsidP="006E5E05">
            <w:pPr>
              <w:spacing w:after="283"/>
              <w:rPr>
                <w:rFonts w:ascii="DejaVu Sans" w:hAnsi="DejaVu Sans" w:cs="DejaVu Sans"/>
                <w:color w:val="000000"/>
                <w:sz w:val="21"/>
                <w:szCs w:val="21"/>
                <w:highlight w:val="white"/>
              </w:rPr>
            </w:pPr>
            <w:r w:rsidRPr="00AB2428">
              <w:rPr>
                <w:rFonts w:ascii="DejaVu Sans" w:hAnsi="DejaVu Sans" w:cs="DejaVu Sans"/>
                <w:b/>
                <w:color w:val="000000"/>
                <w:sz w:val="21"/>
                <w:szCs w:val="21"/>
                <w:highlight w:val="white"/>
              </w:rPr>
              <w:t>Note</w:t>
            </w:r>
            <w:r w:rsidR="00AB2428" w:rsidRPr="00AB2428">
              <w:rPr>
                <w:rFonts w:ascii="DejaVu Sans" w:hAnsi="DejaVu Sans" w:cs="DejaVu Sans"/>
                <w:b/>
                <w:color w:val="000000"/>
                <w:sz w:val="21"/>
                <w:szCs w:val="21"/>
                <w:highlight w:val="white"/>
              </w:rPr>
              <w:t>:</w:t>
            </w:r>
            <w:r w:rsidRPr="00D44E5E">
              <w:rPr>
                <w:rFonts w:ascii="DejaVu Sans" w:hAnsi="DejaVu Sans" w:cs="DejaVu Sans"/>
                <w:color w:val="000000"/>
                <w:sz w:val="21"/>
                <w:szCs w:val="21"/>
                <w:highlight w:val="white"/>
              </w:rPr>
              <w:t xml:space="preserve"> if the link is not Open, please refresh once.</w:t>
            </w:r>
          </w:p>
        </w:tc>
        <w:tc>
          <w:tcPr>
            <w:tcW w:w="5281" w:type="dxa"/>
            <w:tcBorders>
              <w:top w:val="single" w:sz="2" w:space="0" w:color="000001"/>
              <w:left w:val="single" w:sz="2" w:space="0" w:color="000001"/>
              <w:bottom w:val="single" w:sz="2" w:space="0" w:color="000001"/>
              <w:right w:val="single" w:sz="2" w:space="0" w:color="000001"/>
            </w:tcBorders>
            <w:shd w:val="clear" w:color="auto" w:fill="FFFFFF"/>
            <w:tcMar>
              <w:left w:w="45" w:type="dxa"/>
            </w:tcMar>
          </w:tcPr>
          <w:p w:rsidR="00AA6F37" w:rsidRPr="00154510" w:rsidRDefault="006C1AF8" w:rsidP="006E5E05">
            <w:pPr>
              <w:rPr>
                <w:rFonts w:ascii="DejaVu Sans" w:hAnsi="DejaVu Sans" w:cs="DejaVu Sans"/>
                <w:color w:val="000000"/>
                <w:sz w:val="21"/>
                <w:szCs w:val="21"/>
              </w:rPr>
            </w:pPr>
            <w:hyperlink r:id="rId7" w:tgtFrame="_blank" w:history="1">
              <w:r>
                <w:rPr>
                  <w:rStyle w:val="Hyperlink"/>
                  <w:rFonts w:ascii="Helvetica Neue" w:hAnsi="Helvetica Neue"/>
                  <w:b/>
                  <w:bCs/>
                  <w:color w:val="196AD4"/>
                  <w:shd w:val="clear" w:color="auto" w:fill="FFFFFF"/>
                </w:rPr>
                <w:t>https://www.hirextra.com/skill-passport?cv=ede95200961cd20a6428bf2d9e44a03f</w:t>
              </w:r>
            </w:hyperlink>
          </w:p>
        </w:tc>
      </w:tr>
    </w:tbl>
    <w:p w:rsidR="00503233" w:rsidRPr="00154510" w:rsidRDefault="00503233" w:rsidP="00503233">
      <w:pPr>
        <w:rPr>
          <w:rFonts w:ascii="DejaVu Sans" w:hAnsi="DejaVu Sans" w:cs="DejaVu Sans"/>
          <w:b/>
          <w:bCs/>
          <w:color w:val="000000"/>
          <w:sz w:val="21"/>
          <w:szCs w:val="21"/>
        </w:rPr>
      </w:pPr>
    </w:p>
    <w:p w:rsidR="009C683E" w:rsidRPr="00276123" w:rsidRDefault="00E57882" w:rsidP="009C683E">
      <w:pPr>
        <w:jc w:val="center"/>
        <w:rPr>
          <w:rStyle w:val="SUB"/>
          <w:rFonts w:ascii="DejaVu Sans" w:hAnsi="DejaVu Sans" w:cs="DejaVu Sans"/>
          <w:b w:val="0"/>
          <w:color w:val="222222"/>
          <w:sz w:val="28"/>
          <w:szCs w:val="28"/>
        </w:rPr>
      </w:pPr>
      <w:r w:rsidRPr="00E57882">
        <w:rPr>
          <w:rFonts w:ascii="DejaVu Sans" w:hAnsi="DejaVu Sans" w:cs="DejaVu Sans"/>
          <w:b/>
          <w:sz w:val="28"/>
          <w:szCs w:val="28"/>
        </w:rPr>
        <w:t>Javed Iqbal</w:t>
      </w:r>
    </w:p>
    <w:p w:rsidR="00154510" w:rsidRPr="0037243B" w:rsidRDefault="00154510" w:rsidP="00503233">
      <w:pPr>
        <w:rPr>
          <w:rFonts w:ascii="DejaVu Sans" w:hAnsi="DejaVu Sans" w:cs="DejaVu Sans"/>
          <w:b/>
          <w:sz w:val="21"/>
          <w:szCs w:val="21"/>
        </w:rPr>
      </w:pPr>
      <w:r w:rsidRPr="0037243B">
        <w:rPr>
          <w:rFonts w:ascii="DejaVu Sans" w:hAnsi="DejaVu Sans" w:cs="DejaVu Sans"/>
          <w:b/>
          <w:sz w:val="21"/>
          <w:szCs w:val="21"/>
        </w:rPr>
        <w:t>Profile Summary:</w:t>
      </w:r>
    </w:p>
    <w:p w:rsidR="00E57882" w:rsidRPr="00E57882" w:rsidRDefault="00E57882" w:rsidP="00E57882">
      <w:pPr>
        <w:pStyle w:val="ListParagraph"/>
        <w:numPr>
          <w:ilvl w:val="0"/>
          <w:numId w:val="16"/>
        </w:numPr>
        <w:rPr>
          <w:rFonts w:ascii="DejaVu Sans" w:hAnsi="DejaVu Sans" w:cs="DejaVu Sans"/>
          <w:sz w:val="21"/>
        </w:rPr>
      </w:pPr>
      <w:r w:rsidRPr="00E57882">
        <w:rPr>
          <w:rFonts w:ascii="DejaVu Sans" w:hAnsi="DejaVu Sans" w:cs="DejaVu Sans"/>
          <w:sz w:val="21"/>
        </w:rPr>
        <w:t>A versatile and solution-focused Senior Data Analyst/Business Intelligence and System Specialist</w:t>
      </w:r>
      <w:r>
        <w:rPr>
          <w:rFonts w:ascii="DejaVu Sans" w:hAnsi="DejaVu Sans" w:cs="DejaVu Sans"/>
          <w:sz w:val="21"/>
        </w:rPr>
        <w:t xml:space="preserve"> </w:t>
      </w:r>
      <w:r w:rsidRPr="00E57882">
        <w:rPr>
          <w:rFonts w:ascii="DejaVu Sans" w:hAnsi="DejaVu Sans" w:cs="DejaVu Sans"/>
          <w:sz w:val="21"/>
        </w:rPr>
        <w:t>with a wealth of</w:t>
      </w:r>
      <w:r>
        <w:rPr>
          <w:rFonts w:ascii="DejaVu Sans" w:hAnsi="DejaVu Sans" w:cs="DejaVu Sans"/>
          <w:sz w:val="21"/>
        </w:rPr>
        <w:t xml:space="preserve"> </w:t>
      </w:r>
      <w:r w:rsidRPr="00E57882">
        <w:rPr>
          <w:rFonts w:ascii="DejaVu Sans" w:hAnsi="DejaVu Sans" w:cs="DejaVu Sans"/>
          <w:sz w:val="21"/>
        </w:rPr>
        <w:t xml:space="preserve">cross-sector experience and a sustained record of success. A proficient strategist, with a deep understanding of business needs and an adept facility both to manage complex projects and develop bespoke systems; delivering quality innovations and solutions that bring commercial success and drive businesses forward. Has the ability to influence and negotiate with senior leaders to ensure needs are identified and fully addressed. Both a team player and an independent thinker, with valuable problem solving and decision-making ability, together with excellent communication skills that have been demonstrated in many areas. Committed to continually improving related procedures, by suggesting innovative ideas and being a consistently positive voice. Now looking to use expertise, diverse experience and commitment in a System or Data Analyst role, within a forward-thinking organisation. </w:t>
      </w:r>
    </w:p>
    <w:p w:rsidR="00E57882" w:rsidRPr="00E57882" w:rsidRDefault="00E57882" w:rsidP="00E57882">
      <w:pPr>
        <w:rPr>
          <w:rFonts w:ascii="DejaVu Sans" w:hAnsi="DejaVu Sans" w:cs="DejaVu Sans"/>
          <w:b/>
          <w:sz w:val="21"/>
          <w:szCs w:val="21"/>
        </w:rPr>
      </w:pPr>
    </w:p>
    <w:p w:rsidR="00E57882" w:rsidRPr="00E57882" w:rsidRDefault="00E57882" w:rsidP="00E57882">
      <w:pPr>
        <w:rPr>
          <w:rFonts w:ascii="DejaVu Sans" w:hAnsi="DejaVu Sans" w:cs="DejaVu Sans"/>
          <w:b/>
          <w:sz w:val="21"/>
          <w:szCs w:val="21"/>
        </w:rPr>
      </w:pPr>
      <w:r>
        <w:rPr>
          <w:rFonts w:ascii="DejaVu Sans" w:hAnsi="DejaVu Sans" w:cs="DejaVu Sans"/>
          <w:b/>
          <w:sz w:val="21"/>
          <w:szCs w:val="21"/>
        </w:rPr>
        <w:t>Key Skills AND Expertise:</w:t>
      </w:r>
    </w:p>
    <w:p w:rsidR="00E57882" w:rsidRPr="00E57882" w:rsidRDefault="00E57882" w:rsidP="00E57882">
      <w:pPr>
        <w:pStyle w:val="ListParagraph"/>
        <w:numPr>
          <w:ilvl w:val="0"/>
          <w:numId w:val="16"/>
        </w:numPr>
        <w:rPr>
          <w:rFonts w:ascii="DejaVu Sans" w:hAnsi="DejaVu Sans" w:cs="DejaVu Sans"/>
          <w:sz w:val="21"/>
        </w:rPr>
      </w:pPr>
      <w:r w:rsidRPr="00E57882">
        <w:rPr>
          <w:rFonts w:ascii="DejaVu Sans" w:hAnsi="DejaVu Sans" w:cs="DejaVu Sans"/>
          <w:sz w:val="21"/>
        </w:rPr>
        <w:t xml:space="preserve">Housing System Administration </w:t>
      </w:r>
    </w:p>
    <w:p w:rsidR="00E57882" w:rsidRPr="00E57882" w:rsidRDefault="00E57882" w:rsidP="00E57882">
      <w:pPr>
        <w:pStyle w:val="ListParagraph"/>
        <w:numPr>
          <w:ilvl w:val="0"/>
          <w:numId w:val="16"/>
        </w:numPr>
        <w:rPr>
          <w:rFonts w:ascii="DejaVu Sans" w:hAnsi="DejaVu Sans" w:cs="DejaVu Sans"/>
          <w:sz w:val="21"/>
        </w:rPr>
      </w:pPr>
      <w:r w:rsidRPr="00E57882">
        <w:rPr>
          <w:rFonts w:ascii="DejaVu Sans" w:hAnsi="DejaVu Sans" w:cs="DejaVu Sans"/>
          <w:sz w:val="21"/>
        </w:rPr>
        <w:t>Parking and Payment System Administration</w:t>
      </w:r>
    </w:p>
    <w:p w:rsidR="00E57882" w:rsidRPr="00E57882" w:rsidRDefault="00E57882" w:rsidP="00E57882">
      <w:pPr>
        <w:pStyle w:val="ListParagraph"/>
        <w:numPr>
          <w:ilvl w:val="0"/>
          <w:numId w:val="16"/>
        </w:numPr>
        <w:rPr>
          <w:rFonts w:ascii="DejaVu Sans" w:hAnsi="DejaVu Sans" w:cs="DejaVu Sans"/>
          <w:sz w:val="21"/>
        </w:rPr>
      </w:pPr>
      <w:r w:rsidRPr="00E57882">
        <w:rPr>
          <w:rFonts w:ascii="DejaVu Sans" w:hAnsi="DejaVu Sans" w:cs="DejaVu Sans"/>
          <w:sz w:val="21"/>
        </w:rPr>
        <w:t>System implementation background</w:t>
      </w:r>
    </w:p>
    <w:p w:rsidR="00E57882" w:rsidRPr="00E57882" w:rsidRDefault="00E57882" w:rsidP="00E57882">
      <w:pPr>
        <w:pStyle w:val="ListParagraph"/>
        <w:numPr>
          <w:ilvl w:val="0"/>
          <w:numId w:val="16"/>
        </w:numPr>
        <w:rPr>
          <w:rFonts w:ascii="DejaVu Sans" w:hAnsi="DejaVu Sans" w:cs="DejaVu Sans"/>
          <w:sz w:val="21"/>
        </w:rPr>
      </w:pPr>
      <w:r w:rsidRPr="00E57882">
        <w:rPr>
          <w:rFonts w:ascii="DejaVu Sans" w:hAnsi="DejaVu Sans" w:cs="DejaVu Sans"/>
          <w:sz w:val="21"/>
        </w:rPr>
        <w:t>Application design, configuration and support</w:t>
      </w:r>
    </w:p>
    <w:p w:rsidR="00E57882" w:rsidRPr="00E57882" w:rsidRDefault="00E57882" w:rsidP="00E57882">
      <w:pPr>
        <w:pStyle w:val="ListParagraph"/>
        <w:numPr>
          <w:ilvl w:val="0"/>
          <w:numId w:val="16"/>
        </w:numPr>
        <w:rPr>
          <w:rFonts w:ascii="DejaVu Sans" w:hAnsi="DejaVu Sans" w:cs="DejaVu Sans"/>
          <w:sz w:val="21"/>
        </w:rPr>
      </w:pPr>
      <w:r w:rsidRPr="00E57882">
        <w:rPr>
          <w:rFonts w:ascii="DejaVu Sans" w:hAnsi="DejaVu Sans" w:cs="DejaVu Sans"/>
          <w:sz w:val="21"/>
        </w:rPr>
        <w:t>Middleware installation, updates and upgrades</w:t>
      </w:r>
    </w:p>
    <w:p w:rsidR="00E57882" w:rsidRPr="00E57882" w:rsidRDefault="00E57882" w:rsidP="00E57882">
      <w:pPr>
        <w:pStyle w:val="ListParagraph"/>
        <w:numPr>
          <w:ilvl w:val="0"/>
          <w:numId w:val="16"/>
        </w:numPr>
        <w:rPr>
          <w:rFonts w:ascii="DejaVu Sans" w:hAnsi="DejaVu Sans" w:cs="DejaVu Sans"/>
          <w:sz w:val="21"/>
        </w:rPr>
      </w:pPr>
      <w:r w:rsidRPr="00E57882">
        <w:rPr>
          <w:rFonts w:ascii="DejaVu Sans" w:hAnsi="DejaVu Sans" w:cs="DejaVu Sans"/>
          <w:sz w:val="21"/>
        </w:rPr>
        <w:t>Application Quality Assurance (QA) testing</w:t>
      </w:r>
    </w:p>
    <w:p w:rsidR="00E57882" w:rsidRPr="00E57882" w:rsidRDefault="00E57882" w:rsidP="00E57882">
      <w:pPr>
        <w:pStyle w:val="ListParagraph"/>
        <w:numPr>
          <w:ilvl w:val="0"/>
          <w:numId w:val="16"/>
        </w:numPr>
        <w:rPr>
          <w:rFonts w:ascii="DejaVu Sans" w:hAnsi="DejaVu Sans" w:cs="DejaVu Sans"/>
          <w:sz w:val="21"/>
        </w:rPr>
      </w:pPr>
      <w:r w:rsidRPr="00E57882">
        <w:rPr>
          <w:rFonts w:ascii="DejaVu Sans" w:hAnsi="DejaVu Sans" w:cs="DejaVu Sans"/>
          <w:sz w:val="21"/>
        </w:rPr>
        <w:t>Technical and user documentation</w:t>
      </w:r>
    </w:p>
    <w:p w:rsidR="00E57882" w:rsidRPr="00E57882" w:rsidRDefault="00E57882" w:rsidP="00E57882">
      <w:pPr>
        <w:pStyle w:val="ListParagraph"/>
        <w:numPr>
          <w:ilvl w:val="0"/>
          <w:numId w:val="16"/>
        </w:numPr>
        <w:rPr>
          <w:rFonts w:ascii="DejaVu Sans" w:hAnsi="DejaVu Sans" w:cs="DejaVu Sans"/>
          <w:sz w:val="21"/>
        </w:rPr>
      </w:pPr>
      <w:r w:rsidRPr="00E57882">
        <w:rPr>
          <w:rFonts w:ascii="DejaVu Sans" w:hAnsi="DejaVu Sans" w:cs="DejaVu Sans"/>
          <w:sz w:val="21"/>
        </w:rPr>
        <w:t>System optimisation and process improvements</w:t>
      </w:r>
      <w:r w:rsidRPr="00E57882">
        <w:rPr>
          <w:rFonts w:ascii="DejaVu Sans" w:hAnsi="DejaVu Sans" w:cs="DejaVu Sans"/>
          <w:sz w:val="21"/>
        </w:rPr>
        <w:tab/>
      </w:r>
    </w:p>
    <w:p w:rsidR="00E57882" w:rsidRPr="00E57882" w:rsidRDefault="00E57882" w:rsidP="00E57882">
      <w:pPr>
        <w:pStyle w:val="ListParagraph"/>
        <w:numPr>
          <w:ilvl w:val="0"/>
          <w:numId w:val="16"/>
        </w:numPr>
        <w:rPr>
          <w:rFonts w:ascii="DejaVu Sans" w:hAnsi="DejaVu Sans" w:cs="DejaVu Sans"/>
          <w:sz w:val="21"/>
        </w:rPr>
      </w:pPr>
      <w:r w:rsidRPr="00E57882">
        <w:rPr>
          <w:rFonts w:ascii="DejaVu Sans" w:hAnsi="DejaVu Sans" w:cs="DejaVu Sans"/>
          <w:sz w:val="21"/>
        </w:rPr>
        <w:t>MS SQL Server, SSMS, SSIS, SSRS, T-SQL and Power BI</w:t>
      </w:r>
    </w:p>
    <w:p w:rsidR="00E57882" w:rsidRPr="00E57882" w:rsidRDefault="00E57882" w:rsidP="00E57882">
      <w:pPr>
        <w:pStyle w:val="ListParagraph"/>
        <w:numPr>
          <w:ilvl w:val="0"/>
          <w:numId w:val="16"/>
        </w:numPr>
        <w:rPr>
          <w:rFonts w:ascii="DejaVu Sans" w:hAnsi="DejaVu Sans" w:cs="DejaVu Sans"/>
          <w:sz w:val="21"/>
        </w:rPr>
      </w:pPr>
      <w:r w:rsidRPr="00E57882">
        <w:rPr>
          <w:rFonts w:ascii="DejaVu Sans" w:hAnsi="DejaVu Sans" w:cs="DejaVu Sans"/>
          <w:sz w:val="21"/>
        </w:rPr>
        <w:t>SQL Server Data Warehouse design</w:t>
      </w:r>
    </w:p>
    <w:p w:rsidR="00E57882" w:rsidRPr="00E57882" w:rsidRDefault="00E57882" w:rsidP="00E57882">
      <w:pPr>
        <w:pStyle w:val="ListParagraph"/>
        <w:numPr>
          <w:ilvl w:val="0"/>
          <w:numId w:val="16"/>
        </w:numPr>
        <w:rPr>
          <w:rFonts w:ascii="DejaVu Sans" w:hAnsi="DejaVu Sans" w:cs="DejaVu Sans"/>
          <w:sz w:val="21"/>
        </w:rPr>
      </w:pPr>
      <w:r w:rsidRPr="00E57882">
        <w:rPr>
          <w:rFonts w:ascii="DejaVu Sans" w:hAnsi="DejaVu Sans" w:cs="DejaVu Sans"/>
          <w:sz w:val="21"/>
        </w:rPr>
        <w:lastRenderedPageBreak/>
        <w:t>Database development in SQL server 2008 - 2019</w:t>
      </w:r>
    </w:p>
    <w:p w:rsidR="00E57882" w:rsidRPr="00E57882" w:rsidRDefault="00E57882" w:rsidP="00E57882">
      <w:pPr>
        <w:pStyle w:val="ListParagraph"/>
        <w:numPr>
          <w:ilvl w:val="0"/>
          <w:numId w:val="16"/>
        </w:numPr>
        <w:rPr>
          <w:rFonts w:ascii="DejaVu Sans" w:hAnsi="DejaVu Sans" w:cs="DejaVu Sans"/>
          <w:sz w:val="21"/>
        </w:rPr>
      </w:pPr>
      <w:r w:rsidRPr="00E57882">
        <w:rPr>
          <w:rFonts w:ascii="DejaVu Sans" w:hAnsi="DejaVu Sans" w:cs="DejaVu Sans"/>
          <w:sz w:val="21"/>
        </w:rPr>
        <w:t>Designing, testing and building ETL/Interfaces</w:t>
      </w:r>
    </w:p>
    <w:p w:rsidR="00E57882" w:rsidRPr="00E57882" w:rsidRDefault="00E57882" w:rsidP="00E57882">
      <w:pPr>
        <w:pStyle w:val="ListParagraph"/>
        <w:numPr>
          <w:ilvl w:val="0"/>
          <w:numId w:val="16"/>
        </w:numPr>
        <w:rPr>
          <w:rFonts w:ascii="DejaVu Sans" w:hAnsi="DejaVu Sans" w:cs="DejaVu Sans"/>
          <w:sz w:val="21"/>
        </w:rPr>
      </w:pPr>
      <w:r w:rsidRPr="00E57882">
        <w:rPr>
          <w:rFonts w:ascii="DejaVu Sans" w:hAnsi="DejaVu Sans" w:cs="DejaVu Sans"/>
          <w:sz w:val="21"/>
        </w:rPr>
        <w:t>Microsoft Dynamics CRM support and Data Analysis</w:t>
      </w:r>
    </w:p>
    <w:p w:rsidR="00E57882" w:rsidRPr="00E57882" w:rsidRDefault="00E57882" w:rsidP="00E57882">
      <w:pPr>
        <w:pStyle w:val="ListParagraph"/>
        <w:numPr>
          <w:ilvl w:val="0"/>
          <w:numId w:val="16"/>
        </w:numPr>
        <w:rPr>
          <w:rFonts w:ascii="DejaVu Sans" w:hAnsi="DejaVu Sans" w:cs="DejaVu Sans"/>
          <w:sz w:val="21"/>
        </w:rPr>
      </w:pPr>
      <w:r w:rsidRPr="00E57882">
        <w:rPr>
          <w:rFonts w:ascii="DejaVu Sans" w:hAnsi="DejaVu Sans" w:cs="DejaVu Sans"/>
          <w:sz w:val="21"/>
        </w:rPr>
        <w:t>Designing, testing and building data migration solutions</w:t>
      </w:r>
    </w:p>
    <w:p w:rsidR="00E57882" w:rsidRPr="00E57882" w:rsidRDefault="00E57882" w:rsidP="00E57882">
      <w:pPr>
        <w:pStyle w:val="ListParagraph"/>
        <w:numPr>
          <w:ilvl w:val="0"/>
          <w:numId w:val="16"/>
        </w:numPr>
        <w:rPr>
          <w:rFonts w:ascii="DejaVu Sans" w:hAnsi="DejaVu Sans" w:cs="DejaVu Sans"/>
          <w:sz w:val="21"/>
        </w:rPr>
      </w:pPr>
      <w:r w:rsidRPr="00E57882">
        <w:rPr>
          <w:rFonts w:ascii="DejaVu Sans" w:hAnsi="DejaVu Sans" w:cs="DejaVu Sans"/>
          <w:sz w:val="21"/>
        </w:rPr>
        <w:t>Data governance and compliance</w:t>
      </w:r>
    </w:p>
    <w:p w:rsidR="00276123" w:rsidRPr="00E57882" w:rsidRDefault="00E57882" w:rsidP="00E57882">
      <w:pPr>
        <w:pStyle w:val="ListParagraph"/>
        <w:numPr>
          <w:ilvl w:val="0"/>
          <w:numId w:val="16"/>
        </w:numPr>
        <w:rPr>
          <w:rFonts w:ascii="DejaVu Sans" w:hAnsi="DejaVu Sans" w:cs="DejaVu Sans"/>
          <w:b/>
          <w:sz w:val="21"/>
        </w:rPr>
      </w:pPr>
      <w:r w:rsidRPr="00E57882">
        <w:rPr>
          <w:rFonts w:ascii="DejaVu Sans" w:hAnsi="DejaVu Sans" w:cs="DejaVu Sans"/>
          <w:sz w:val="21"/>
        </w:rPr>
        <w:t>Accuracy and attention to detail</w:t>
      </w:r>
    </w:p>
    <w:p w:rsidR="00E57882" w:rsidRDefault="00E57882" w:rsidP="00503233">
      <w:pPr>
        <w:rPr>
          <w:rFonts w:ascii="DejaVu Sans" w:hAnsi="DejaVu Sans" w:cs="DejaVu Sans"/>
          <w:b/>
          <w:sz w:val="21"/>
          <w:szCs w:val="21"/>
        </w:rPr>
      </w:pPr>
    </w:p>
    <w:p w:rsidR="00503233" w:rsidRDefault="00503233" w:rsidP="00503233">
      <w:pPr>
        <w:rPr>
          <w:rFonts w:ascii="DejaVu Sans" w:hAnsi="DejaVu Sans" w:cs="DejaVu Sans"/>
          <w:b/>
          <w:sz w:val="21"/>
          <w:szCs w:val="21"/>
        </w:rPr>
      </w:pPr>
      <w:r w:rsidRPr="0037243B">
        <w:rPr>
          <w:rFonts w:ascii="DejaVu Sans" w:hAnsi="DejaVu Sans" w:cs="DejaVu Sans"/>
          <w:b/>
          <w:sz w:val="21"/>
          <w:szCs w:val="21"/>
        </w:rPr>
        <w:t>Work Experience:</w:t>
      </w:r>
    </w:p>
    <w:p w:rsidR="00E57882" w:rsidRPr="00E57882" w:rsidRDefault="00E57882" w:rsidP="00E57882">
      <w:pPr>
        <w:spacing w:after="0"/>
        <w:rPr>
          <w:rFonts w:ascii="DejaVu Sans" w:hAnsi="DejaVu Sans" w:cs="DejaVu Sans"/>
          <w:b/>
          <w:sz w:val="21"/>
        </w:rPr>
      </w:pPr>
      <w:r w:rsidRPr="00E57882">
        <w:rPr>
          <w:rFonts w:ascii="DejaVu Sans" w:hAnsi="DejaVu Sans" w:cs="DejaVu Sans"/>
          <w:b/>
          <w:sz w:val="21"/>
        </w:rPr>
        <w:t>March 2020 – Present</w:t>
      </w:r>
      <w:r w:rsidRPr="00E57882">
        <w:rPr>
          <w:rFonts w:ascii="DejaVu Sans" w:hAnsi="DejaVu Sans" w:cs="DejaVu Sans"/>
          <w:b/>
          <w:sz w:val="21"/>
        </w:rPr>
        <w:tab/>
      </w:r>
      <w:r w:rsidRPr="00E57882">
        <w:rPr>
          <w:rFonts w:ascii="DejaVu Sans" w:hAnsi="DejaVu Sans" w:cs="DejaVu Sans"/>
          <w:b/>
          <w:sz w:val="21"/>
        </w:rPr>
        <w:tab/>
      </w:r>
      <w:r w:rsidRPr="00E57882">
        <w:rPr>
          <w:rFonts w:ascii="DejaVu Sans" w:hAnsi="DejaVu Sans" w:cs="DejaVu Sans"/>
          <w:b/>
          <w:sz w:val="21"/>
        </w:rPr>
        <w:tab/>
        <w:t>Study Break</w:t>
      </w:r>
    </w:p>
    <w:p w:rsidR="00E57882" w:rsidRPr="00E57882" w:rsidRDefault="00E57882" w:rsidP="00E57882">
      <w:pPr>
        <w:spacing w:after="0"/>
        <w:rPr>
          <w:rFonts w:ascii="DejaVu Sans" w:hAnsi="DejaVu Sans" w:cs="DejaVu Sans"/>
          <w:b/>
          <w:sz w:val="21"/>
        </w:rPr>
      </w:pPr>
      <w:r w:rsidRPr="00E57882">
        <w:rPr>
          <w:rFonts w:ascii="DejaVu Sans" w:hAnsi="DejaVu Sans" w:cs="DejaVu Sans"/>
          <w:b/>
          <w:sz w:val="21"/>
        </w:rPr>
        <w:t>Online Learning, various sites</w:t>
      </w:r>
    </w:p>
    <w:p w:rsidR="00E57882" w:rsidRPr="00E57882" w:rsidRDefault="00E57882" w:rsidP="00E57882">
      <w:pPr>
        <w:spacing w:after="0"/>
        <w:rPr>
          <w:rFonts w:ascii="DejaVu Sans" w:hAnsi="DejaVu Sans" w:cs="DejaVu Sans"/>
          <w:b/>
          <w:sz w:val="21"/>
        </w:rPr>
      </w:pPr>
      <w:r w:rsidRPr="00E57882">
        <w:rPr>
          <w:rFonts w:ascii="DejaVu Sans" w:hAnsi="DejaVu Sans" w:cs="DejaVu Sans"/>
          <w:b/>
          <w:sz w:val="21"/>
        </w:rPr>
        <w:t>Key Achievements and Responsibilities:</w:t>
      </w:r>
    </w:p>
    <w:p w:rsidR="00E57882" w:rsidRPr="00E57882" w:rsidRDefault="00E57882" w:rsidP="00E57882">
      <w:pPr>
        <w:spacing w:after="0"/>
        <w:rPr>
          <w:rFonts w:ascii="DejaVu Sans" w:hAnsi="DejaVu Sans" w:cs="DejaVu Sans"/>
          <w:b/>
          <w:sz w:val="21"/>
        </w:rPr>
      </w:pPr>
    </w:p>
    <w:p w:rsidR="00E57882" w:rsidRPr="00E57882" w:rsidRDefault="00E57882" w:rsidP="00E57882">
      <w:pPr>
        <w:pStyle w:val="ListParagraph"/>
        <w:numPr>
          <w:ilvl w:val="0"/>
          <w:numId w:val="17"/>
        </w:numPr>
        <w:rPr>
          <w:rFonts w:ascii="DejaVu Sans" w:hAnsi="DejaVu Sans" w:cs="DejaVu Sans"/>
          <w:sz w:val="21"/>
        </w:rPr>
      </w:pPr>
      <w:r w:rsidRPr="00E57882">
        <w:rPr>
          <w:rFonts w:ascii="DejaVu Sans" w:hAnsi="DejaVu Sans" w:cs="DejaVu Sans"/>
          <w:sz w:val="21"/>
        </w:rPr>
        <w:t>Enjoyed updating and learning new skills in the data space, and gained valuable expertise in Implementing a Data Warehouse, Database Design and Dimensional Modelling, MS Power BI Desktop (DAX, Power Query, Data Modelling), Data Analytics and Project Management</w:t>
      </w:r>
    </w:p>
    <w:p w:rsidR="00E57882" w:rsidRPr="00E57882" w:rsidRDefault="00E57882" w:rsidP="00E57882">
      <w:pPr>
        <w:spacing w:after="0"/>
        <w:rPr>
          <w:rFonts w:ascii="DejaVu Sans" w:hAnsi="DejaVu Sans" w:cs="DejaVu Sans"/>
          <w:b/>
          <w:sz w:val="21"/>
        </w:rPr>
      </w:pPr>
    </w:p>
    <w:p w:rsidR="00E57882" w:rsidRPr="00E57882" w:rsidRDefault="00E57882" w:rsidP="00E57882">
      <w:pPr>
        <w:spacing w:after="0"/>
        <w:rPr>
          <w:rFonts w:ascii="DejaVu Sans" w:hAnsi="DejaVu Sans" w:cs="DejaVu Sans"/>
          <w:b/>
          <w:sz w:val="21"/>
        </w:rPr>
      </w:pPr>
      <w:r w:rsidRPr="00E57882">
        <w:rPr>
          <w:rFonts w:ascii="DejaVu Sans" w:hAnsi="DejaVu Sans" w:cs="DejaVu Sans"/>
          <w:b/>
          <w:sz w:val="21"/>
        </w:rPr>
        <w:t>Senior Data Analyst (contract)</w:t>
      </w:r>
    </w:p>
    <w:p w:rsidR="00E57882" w:rsidRPr="00E57882" w:rsidRDefault="00E57882" w:rsidP="00E57882">
      <w:pPr>
        <w:spacing w:after="0"/>
        <w:rPr>
          <w:rFonts w:ascii="DejaVu Sans" w:hAnsi="DejaVu Sans" w:cs="DejaVu Sans"/>
          <w:b/>
          <w:sz w:val="21"/>
        </w:rPr>
      </w:pPr>
      <w:r w:rsidRPr="00E57882">
        <w:rPr>
          <w:rFonts w:ascii="DejaVu Sans" w:hAnsi="DejaVu Sans" w:cs="DejaVu Sans"/>
          <w:b/>
          <w:sz w:val="21"/>
        </w:rPr>
        <w:t>VIVID Homes, www.vividhomes.co.uk</w:t>
      </w:r>
    </w:p>
    <w:p w:rsidR="00E57882" w:rsidRPr="00E57882" w:rsidRDefault="00E57882" w:rsidP="00E57882">
      <w:pPr>
        <w:spacing w:after="0"/>
        <w:rPr>
          <w:rFonts w:ascii="DejaVu Sans" w:hAnsi="DejaVu Sans" w:cs="DejaVu Sans"/>
          <w:b/>
          <w:sz w:val="21"/>
        </w:rPr>
      </w:pPr>
      <w:r w:rsidRPr="00E57882">
        <w:rPr>
          <w:rFonts w:ascii="DejaVu Sans" w:hAnsi="DejaVu Sans" w:cs="DejaVu Sans"/>
          <w:b/>
          <w:sz w:val="21"/>
        </w:rPr>
        <w:t>May 2019 – Dec 2019</w:t>
      </w:r>
    </w:p>
    <w:p w:rsidR="00E57882" w:rsidRPr="00E57882" w:rsidRDefault="00E57882" w:rsidP="00E57882">
      <w:pPr>
        <w:spacing w:after="0"/>
        <w:rPr>
          <w:rFonts w:ascii="DejaVu Sans" w:hAnsi="DejaVu Sans" w:cs="DejaVu Sans"/>
          <w:b/>
          <w:sz w:val="21"/>
        </w:rPr>
      </w:pPr>
    </w:p>
    <w:p w:rsidR="00E57882" w:rsidRPr="00E57882" w:rsidRDefault="00E57882" w:rsidP="00E57882">
      <w:pPr>
        <w:spacing w:after="0"/>
        <w:rPr>
          <w:rFonts w:ascii="DejaVu Sans" w:hAnsi="DejaVu Sans" w:cs="DejaVu Sans"/>
          <w:b/>
          <w:sz w:val="21"/>
        </w:rPr>
      </w:pPr>
      <w:r w:rsidRPr="00E57882">
        <w:rPr>
          <w:rFonts w:ascii="DejaVu Sans" w:hAnsi="DejaVu Sans" w:cs="DejaVu Sans"/>
          <w:b/>
          <w:sz w:val="21"/>
        </w:rPr>
        <w:t>Key Achievements and Responsibilities:</w:t>
      </w:r>
    </w:p>
    <w:p w:rsidR="00E57882" w:rsidRPr="00E57882" w:rsidRDefault="00E57882" w:rsidP="00E57882">
      <w:pPr>
        <w:spacing w:after="0"/>
        <w:rPr>
          <w:rFonts w:ascii="DejaVu Sans" w:hAnsi="DejaVu Sans" w:cs="DejaVu Sans"/>
          <w:b/>
          <w:sz w:val="21"/>
        </w:rPr>
      </w:pPr>
    </w:p>
    <w:p w:rsidR="00E57882" w:rsidRPr="00E57882" w:rsidRDefault="00E57882" w:rsidP="00E57882">
      <w:pPr>
        <w:pStyle w:val="ListParagraph"/>
        <w:numPr>
          <w:ilvl w:val="0"/>
          <w:numId w:val="17"/>
        </w:numPr>
        <w:rPr>
          <w:rFonts w:ascii="DejaVu Sans" w:hAnsi="DejaVu Sans" w:cs="DejaVu Sans"/>
          <w:sz w:val="21"/>
        </w:rPr>
      </w:pPr>
      <w:r w:rsidRPr="00E57882">
        <w:rPr>
          <w:rFonts w:ascii="DejaVu Sans" w:hAnsi="DejaVu Sans" w:cs="DejaVu Sans"/>
          <w:sz w:val="21"/>
        </w:rPr>
        <w:t>Provided key support within the largest provider of social housing in Hampshire, with full responsibility for backfill cover for the vacant Senior Business Intelligence Analyst position and to develop robust and scalable solutions</w:t>
      </w:r>
    </w:p>
    <w:p w:rsidR="00E57882" w:rsidRPr="00E57882" w:rsidRDefault="00E57882" w:rsidP="00E57882">
      <w:pPr>
        <w:pStyle w:val="ListParagraph"/>
        <w:numPr>
          <w:ilvl w:val="0"/>
          <w:numId w:val="17"/>
        </w:numPr>
        <w:rPr>
          <w:rFonts w:ascii="DejaVu Sans" w:hAnsi="DejaVu Sans" w:cs="DejaVu Sans"/>
          <w:sz w:val="21"/>
        </w:rPr>
      </w:pPr>
      <w:r w:rsidRPr="00E57882">
        <w:rPr>
          <w:rFonts w:ascii="DejaVu Sans" w:hAnsi="DejaVu Sans" w:cs="DejaVu Sans"/>
          <w:sz w:val="21"/>
        </w:rPr>
        <w:t xml:space="preserve">Liaised extensively with stakeholders and members of the business to gather requirements and provide robust solutions </w:t>
      </w:r>
    </w:p>
    <w:p w:rsidR="00E57882" w:rsidRPr="00E57882" w:rsidRDefault="00E57882" w:rsidP="00E57882">
      <w:pPr>
        <w:pStyle w:val="ListParagraph"/>
        <w:numPr>
          <w:ilvl w:val="0"/>
          <w:numId w:val="17"/>
        </w:numPr>
        <w:rPr>
          <w:rFonts w:ascii="DejaVu Sans" w:hAnsi="DejaVu Sans" w:cs="DejaVu Sans"/>
          <w:sz w:val="21"/>
        </w:rPr>
      </w:pPr>
      <w:r w:rsidRPr="00E57882">
        <w:rPr>
          <w:rFonts w:ascii="DejaVu Sans" w:hAnsi="DejaVu Sans" w:cs="DejaVu Sans"/>
          <w:sz w:val="21"/>
        </w:rPr>
        <w:t>Developed and presented detailed and thorough reports from OPEN Housing using SSRS; designed a comprehensive dashboard which enabled performance monitoring across different business functions</w:t>
      </w:r>
    </w:p>
    <w:p w:rsidR="00E57882" w:rsidRPr="00E57882" w:rsidRDefault="00E57882" w:rsidP="00E57882">
      <w:pPr>
        <w:pStyle w:val="ListParagraph"/>
        <w:numPr>
          <w:ilvl w:val="0"/>
          <w:numId w:val="17"/>
        </w:numPr>
        <w:rPr>
          <w:rFonts w:ascii="DejaVu Sans" w:hAnsi="DejaVu Sans" w:cs="DejaVu Sans"/>
          <w:sz w:val="21"/>
        </w:rPr>
      </w:pPr>
      <w:r w:rsidRPr="00E57882">
        <w:rPr>
          <w:rFonts w:ascii="DejaVu Sans" w:hAnsi="DejaVu Sans" w:cs="DejaVu Sans"/>
          <w:sz w:val="21"/>
        </w:rPr>
        <w:t>Played a key role within a database migration; designed and built loaders for data migration from legacy systems and performed data cleansing and data integrity checks post data migration, this involved that automation of routines by creating stored procedures</w:t>
      </w:r>
    </w:p>
    <w:p w:rsidR="00E57882" w:rsidRPr="00E57882" w:rsidRDefault="00E57882" w:rsidP="00E57882">
      <w:pPr>
        <w:pStyle w:val="ListParagraph"/>
        <w:numPr>
          <w:ilvl w:val="0"/>
          <w:numId w:val="17"/>
        </w:numPr>
        <w:rPr>
          <w:rFonts w:ascii="DejaVu Sans" w:hAnsi="DejaVu Sans" w:cs="DejaVu Sans"/>
          <w:sz w:val="21"/>
        </w:rPr>
      </w:pPr>
      <w:r w:rsidRPr="00E57882">
        <w:rPr>
          <w:rFonts w:ascii="DejaVu Sans" w:hAnsi="DejaVu Sans" w:cs="DejaVu Sans"/>
          <w:sz w:val="21"/>
        </w:rPr>
        <w:t>Streamlined the report development process which enabled easier management of requests</w:t>
      </w:r>
    </w:p>
    <w:p w:rsidR="00E57882" w:rsidRPr="00E57882" w:rsidRDefault="00E57882" w:rsidP="00E57882">
      <w:pPr>
        <w:pStyle w:val="ListParagraph"/>
        <w:numPr>
          <w:ilvl w:val="0"/>
          <w:numId w:val="17"/>
        </w:numPr>
        <w:rPr>
          <w:rFonts w:ascii="DejaVu Sans" w:hAnsi="DejaVu Sans" w:cs="DejaVu Sans"/>
          <w:sz w:val="21"/>
        </w:rPr>
      </w:pPr>
      <w:r w:rsidRPr="00E57882">
        <w:rPr>
          <w:rFonts w:ascii="DejaVu Sans" w:hAnsi="DejaVu Sans" w:cs="DejaVu Sans"/>
          <w:sz w:val="21"/>
        </w:rPr>
        <w:t>Collaborated with Business Analysts, third-party Consultants to design and build extractions for tenant arrears data analysis</w:t>
      </w:r>
    </w:p>
    <w:p w:rsidR="00E57882" w:rsidRPr="00E57882" w:rsidRDefault="00E57882" w:rsidP="00E57882">
      <w:pPr>
        <w:pStyle w:val="ListParagraph"/>
        <w:numPr>
          <w:ilvl w:val="0"/>
          <w:numId w:val="17"/>
        </w:numPr>
        <w:rPr>
          <w:rFonts w:ascii="DejaVu Sans" w:hAnsi="DejaVu Sans" w:cs="DejaVu Sans"/>
          <w:sz w:val="21"/>
        </w:rPr>
      </w:pPr>
      <w:r w:rsidRPr="00E57882">
        <w:rPr>
          <w:rFonts w:ascii="DejaVu Sans" w:hAnsi="DejaVu Sans" w:cs="DejaVu Sans"/>
          <w:sz w:val="21"/>
        </w:rPr>
        <w:t>Supported the BI reporting environment including SQL Server databases and managed application bugs identified through data quality checks</w:t>
      </w:r>
    </w:p>
    <w:p w:rsidR="00E57882" w:rsidRPr="00E57882" w:rsidRDefault="00E57882" w:rsidP="00E57882">
      <w:pPr>
        <w:pStyle w:val="ListParagraph"/>
        <w:numPr>
          <w:ilvl w:val="0"/>
          <w:numId w:val="17"/>
        </w:numPr>
        <w:rPr>
          <w:rFonts w:ascii="DejaVu Sans" w:hAnsi="DejaVu Sans" w:cs="DejaVu Sans"/>
          <w:sz w:val="21"/>
        </w:rPr>
      </w:pPr>
      <w:r w:rsidRPr="00E57882">
        <w:rPr>
          <w:rFonts w:ascii="DejaVu Sans" w:hAnsi="DejaVu Sans" w:cs="DejaVu Sans"/>
          <w:sz w:val="21"/>
        </w:rPr>
        <w:t>Worked alongside with various stakeholders across different work streams, built and maintained strong relationships whilst prioritising workloads</w:t>
      </w:r>
    </w:p>
    <w:p w:rsidR="00E57882" w:rsidRPr="00E57882" w:rsidRDefault="00E57882" w:rsidP="00E57882">
      <w:pPr>
        <w:pStyle w:val="ListParagraph"/>
        <w:numPr>
          <w:ilvl w:val="0"/>
          <w:numId w:val="17"/>
        </w:numPr>
        <w:rPr>
          <w:rFonts w:ascii="DejaVu Sans" w:hAnsi="DejaVu Sans" w:cs="DejaVu Sans"/>
          <w:b/>
          <w:sz w:val="21"/>
        </w:rPr>
      </w:pPr>
      <w:r w:rsidRPr="00E57882">
        <w:rPr>
          <w:rFonts w:ascii="DejaVu Sans" w:hAnsi="DejaVu Sans" w:cs="DejaVu Sans"/>
          <w:sz w:val="21"/>
        </w:rPr>
        <w:t>Provided key input in producing a business case for the introduction of Power BI within the organisation</w:t>
      </w:r>
    </w:p>
    <w:p w:rsidR="00E57882" w:rsidRPr="00E57882" w:rsidRDefault="00E57882" w:rsidP="00E57882">
      <w:pPr>
        <w:spacing w:after="0"/>
        <w:rPr>
          <w:rFonts w:ascii="DejaVu Sans" w:hAnsi="DejaVu Sans" w:cs="DejaVu Sans"/>
          <w:b/>
          <w:sz w:val="21"/>
        </w:rPr>
      </w:pPr>
    </w:p>
    <w:p w:rsidR="00E57882" w:rsidRPr="00E57882" w:rsidRDefault="00E57882" w:rsidP="00E57882">
      <w:pPr>
        <w:spacing w:after="0"/>
        <w:rPr>
          <w:rFonts w:ascii="DejaVu Sans" w:hAnsi="DejaVu Sans" w:cs="DejaVu Sans"/>
          <w:b/>
          <w:sz w:val="21"/>
        </w:rPr>
      </w:pPr>
      <w:r w:rsidRPr="00E57882">
        <w:rPr>
          <w:rFonts w:ascii="DejaVu Sans" w:hAnsi="DejaVu Sans" w:cs="DejaVu Sans"/>
          <w:b/>
          <w:sz w:val="21"/>
        </w:rPr>
        <w:t>Application &amp; Data Consultant (contract)</w:t>
      </w:r>
    </w:p>
    <w:p w:rsidR="00E57882" w:rsidRPr="00E57882" w:rsidRDefault="00E57882" w:rsidP="00E57882">
      <w:pPr>
        <w:spacing w:after="0"/>
        <w:rPr>
          <w:rFonts w:ascii="DejaVu Sans" w:hAnsi="DejaVu Sans" w:cs="DejaVu Sans"/>
          <w:b/>
          <w:sz w:val="21"/>
        </w:rPr>
      </w:pPr>
      <w:r w:rsidRPr="00E57882">
        <w:rPr>
          <w:rFonts w:ascii="DejaVu Sans" w:hAnsi="DejaVu Sans" w:cs="DejaVu Sans"/>
          <w:b/>
          <w:sz w:val="21"/>
        </w:rPr>
        <w:t>Homes in Sedgemoor, www.homesinsedgemoor.org</w:t>
      </w:r>
    </w:p>
    <w:p w:rsidR="00E57882" w:rsidRPr="00E57882" w:rsidRDefault="00E57882" w:rsidP="00E57882">
      <w:pPr>
        <w:spacing w:after="0"/>
        <w:rPr>
          <w:rFonts w:ascii="DejaVu Sans" w:hAnsi="DejaVu Sans" w:cs="DejaVu Sans"/>
          <w:b/>
          <w:sz w:val="21"/>
        </w:rPr>
      </w:pPr>
      <w:r w:rsidRPr="00E57882">
        <w:rPr>
          <w:rFonts w:ascii="DejaVu Sans" w:hAnsi="DejaVu Sans" w:cs="DejaVu Sans"/>
          <w:b/>
          <w:sz w:val="21"/>
        </w:rPr>
        <w:t>Nov 2016 – May 2019</w:t>
      </w:r>
    </w:p>
    <w:p w:rsidR="00E57882" w:rsidRPr="00E57882" w:rsidRDefault="00E57882" w:rsidP="00E57882">
      <w:pPr>
        <w:spacing w:after="0"/>
        <w:rPr>
          <w:rFonts w:ascii="DejaVu Sans" w:hAnsi="DejaVu Sans" w:cs="DejaVu Sans"/>
          <w:b/>
          <w:sz w:val="21"/>
        </w:rPr>
      </w:pPr>
    </w:p>
    <w:p w:rsidR="00E57882" w:rsidRPr="00E57882" w:rsidRDefault="00E57882" w:rsidP="00E57882">
      <w:pPr>
        <w:spacing w:after="0"/>
        <w:rPr>
          <w:rFonts w:ascii="DejaVu Sans" w:hAnsi="DejaVu Sans" w:cs="DejaVu Sans"/>
          <w:b/>
          <w:sz w:val="21"/>
        </w:rPr>
      </w:pPr>
      <w:r w:rsidRPr="00E57882">
        <w:rPr>
          <w:rFonts w:ascii="DejaVu Sans" w:hAnsi="DejaVu Sans" w:cs="DejaVu Sans"/>
          <w:b/>
          <w:sz w:val="21"/>
        </w:rPr>
        <w:t>Key Achievements and Responsibilities:</w:t>
      </w:r>
    </w:p>
    <w:p w:rsidR="00E57882" w:rsidRPr="00E57882" w:rsidRDefault="00E57882" w:rsidP="00E57882">
      <w:pPr>
        <w:spacing w:after="0"/>
        <w:rPr>
          <w:rFonts w:ascii="DejaVu Sans" w:hAnsi="DejaVu Sans" w:cs="DejaVu Sans"/>
          <w:b/>
          <w:sz w:val="21"/>
        </w:rPr>
      </w:pPr>
    </w:p>
    <w:p w:rsidR="00E57882" w:rsidRPr="00E57882" w:rsidRDefault="00E57882" w:rsidP="00E57882">
      <w:pPr>
        <w:pStyle w:val="ListParagraph"/>
        <w:numPr>
          <w:ilvl w:val="0"/>
          <w:numId w:val="18"/>
        </w:numPr>
        <w:rPr>
          <w:rFonts w:ascii="DejaVu Sans" w:hAnsi="DejaVu Sans" w:cs="DejaVu Sans"/>
          <w:sz w:val="21"/>
        </w:rPr>
      </w:pPr>
      <w:r w:rsidRPr="00E57882">
        <w:rPr>
          <w:rFonts w:ascii="DejaVu Sans" w:hAnsi="DejaVu Sans" w:cs="DejaVu Sans"/>
          <w:sz w:val="21"/>
        </w:rPr>
        <w:t>Managed legacy Capita Housing (Academy), provided BaU support and identified system improvements</w:t>
      </w:r>
    </w:p>
    <w:p w:rsidR="00E57882" w:rsidRPr="00E57882" w:rsidRDefault="00E57882" w:rsidP="00E57882">
      <w:pPr>
        <w:pStyle w:val="ListParagraph"/>
        <w:numPr>
          <w:ilvl w:val="0"/>
          <w:numId w:val="18"/>
        </w:numPr>
        <w:rPr>
          <w:rFonts w:ascii="DejaVu Sans" w:hAnsi="DejaVu Sans" w:cs="DejaVu Sans"/>
          <w:sz w:val="21"/>
        </w:rPr>
      </w:pPr>
      <w:r w:rsidRPr="00E57882">
        <w:rPr>
          <w:rFonts w:ascii="DejaVu Sans" w:hAnsi="DejaVu Sans" w:cs="DejaVu Sans"/>
          <w:sz w:val="21"/>
        </w:rPr>
        <w:t>Optimised year-end procedures increasing robustness, efficiency and reducing processing time</w:t>
      </w:r>
    </w:p>
    <w:p w:rsidR="00E57882" w:rsidRPr="00E57882" w:rsidRDefault="00E57882" w:rsidP="00E57882">
      <w:pPr>
        <w:pStyle w:val="ListParagraph"/>
        <w:numPr>
          <w:ilvl w:val="0"/>
          <w:numId w:val="18"/>
        </w:numPr>
        <w:rPr>
          <w:rFonts w:ascii="DejaVu Sans" w:hAnsi="DejaVu Sans" w:cs="DejaVu Sans"/>
          <w:sz w:val="21"/>
        </w:rPr>
      </w:pPr>
      <w:r w:rsidRPr="00E57882">
        <w:rPr>
          <w:rFonts w:ascii="DejaVu Sans" w:hAnsi="DejaVu Sans" w:cs="DejaVu Sans"/>
          <w:sz w:val="21"/>
        </w:rPr>
        <w:t>Developed a range of reports including dashboards using BI Query or SQL Server Reporting Services</w:t>
      </w:r>
    </w:p>
    <w:p w:rsidR="00E57882" w:rsidRPr="00E57882" w:rsidRDefault="00E57882" w:rsidP="00E57882">
      <w:pPr>
        <w:pStyle w:val="ListParagraph"/>
        <w:numPr>
          <w:ilvl w:val="0"/>
          <w:numId w:val="18"/>
        </w:numPr>
        <w:rPr>
          <w:rFonts w:ascii="DejaVu Sans" w:hAnsi="DejaVu Sans" w:cs="DejaVu Sans"/>
          <w:sz w:val="21"/>
        </w:rPr>
      </w:pPr>
      <w:r w:rsidRPr="00E57882">
        <w:rPr>
          <w:rFonts w:ascii="DejaVu Sans" w:hAnsi="DejaVu Sans" w:cs="DejaVu Sans"/>
          <w:sz w:val="21"/>
        </w:rPr>
        <w:t>Managed application developments and provided technical solutions to business requirements</w:t>
      </w:r>
    </w:p>
    <w:p w:rsidR="00E57882" w:rsidRPr="00E57882" w:rsidRDefault="00E57882" w:rsidP="00E57882">
      <w:pPr>
        <w:pStyle w:val="ListParagraph"/>
        <w:numPr>
          <w:ilvl w:val="0"/>
          <w:numId w:val="18"/>
        </w:numPr>
        <w:rPr>
          <w:rFonts w:ascii="DejaVu Sans" w:hAnsi="DejaVu Sans" w:cs="DejaVu Sans"/>
          <w:sz w:val="21"/>
        </w:rPr>
      </w:pPr>
      <w:r w:rsidRPr="00E57882">
        <w:rPr>
          <w:rFonts w:ascii="DejaVu Sans" w:hAnsi="DejaVu Sans" w:cs="DejaVu Sans"/>
          <w:sz w:val="21"/>
        </w:rPr>
        <w:t xml:space="preserve">Provided implementation support for migration of legacy Capita Housing/Academy to OPENHousing </w:t>
      </w:r>
    </w:p>
    <w:p w:rsidR="00E57882" w:rsidRPr="00E57882" w:rsidRDefault="00E57882" w:rsidP="00E57882">
      <w:pPr>
        <w:pStyle w:val="ListParagraph"/>
        <w:numPr>
          <w:ilvl w:val="0"/>
          <w:numId w:val="18"/>
        </w:numPr>
        <w:rPr>
          <w:rFonts w:ascii="DejaVu Sans" w:hAnsi="DejaVu Sans" w:cs="DejaVu Sans"/>
          <w:sz w:val="21"/>
        </w:rPr>
      </w:pPr>
      <w:r w:rsidRPr="00E57882">
        <w:rPr>
          <w:rFonts w:ascii="DejaVu Sans" w:hAnsi="DejaVu Sans" w:cs="DejaVu Sans"/>
          <w:sz w:val="21"/>
        </w:rPr>
        <w:t>Managed the data migration to OPENHousing from legacy HMS including strategy, reconciliation and data cleansing</w:t>
      </w:r>
    </w:p>
    <w:p w:rsidR="00E57882" w:rsidRPr="00E57882" w:rsidRDefault="00E57882" w:rsidP="00E57882">
      <w:pPr>
        <w:pStyle w:val="ListParagraph"/>
        <w:numPr>
          <w:ilvl w:val="0"/>
          <w:numId w:val="18"/>
        </w:numPr>
        <w:rPr>
          <w:rFonts w:ascii="DejaVu Sans" w:hAnsi="DejaVu Sans" w:cs="DejaVu Sans"/>
          <w:sz w:val="21"/>
        </w:rPr>
      </w:pPr>
      <w:r w:rsidRPr="00E57882">
        <w:rPr>
          <w:rFonts w:ascii="DejaVu Sans" w:hAnsi="DejaVu Sans" w:cs="DejaVu Sans"/>
          <w:sz w:val="21"/>
        </w:rPr>
        <w:t>Lead the conversion of legacy Capita Housing/BI Query to OPENHousing Insight/SSRS reports</w:t>
      </w:r>
    </w:p>
    <w:p w:rsidR="00E57882" w:rsidRPr="00E57882" w:rsidRDefault="00E57882" w:rsidP="00E57882">
      <w:pPr>
        <w:pStyle w:val="ListParagraph"/>
        <w:numPr>
          <w:ilvl w:val="0"/>
          <w:numId w:val="18"/>
        </w:numPr>
        <w:rPr>
          <w:rFonts w:ascii="DejaVu Sans" w:hAnsi="DejaVu Sans" w:cs="DejaVu Sans"/>
          <w:sz w:val="21"/>
        </w:rPr>
      </w:pPr>
      <w:r w:rsidRPr="00E57882">
        <w:rPr>
          <w:rFonts w:ascii="DejaVu Sans" w:hAnsi="DejaVu Sans" w:cs="DejaVu Sans"/>
          <w:sz w:val="21"/>
        </w:rPr>
        <w:t>Developed ETL data extracts to the Council’sbespoke Revenues systems and third party Housing Contact that helped reduce arrears</w:t>
      </w:r>
    </w:p>
    <w:p w:rsidR="00E57882" w:rsidRPr="00E57882" w:rsidRDefault="00E57882" w:rsidP="00E57882">
      <w:pPr>
        <w:pStyle w:val="ListParagraph"/>
        <w:numPr>
          <w:ilvl w:val="0"/>
          <w:numId w:val="18"/>
        </w:numPr>
        <w:rPr>
          <w:rFonts w:ascii="DejaVu Sans" w:hAnsi="DejaVu Sans" w:cs="DejaVu Sans"/>
          <w:sz w:val="21"/>
        </w:rPr>
      </w:pPr>
      <w:r w:rsidRPr="00E57882">
        <w:rPr>
          <w:rFonts w:ascii="DejaVu Sans" w:hAnsi="DejaVu Sans" w:cs="DejaVu Sans"/>
          <w:sz w:val="21"/>
        </w:rPr>
        <w:t>Produced contractor repairs interface specification and carried out testing (UAT) with new repairs OPENHousing interface</w:t>
      </w:r>
    </w:p>
    <w:p w:rsidR="00E57882" w:rsidRPr="00E57882" w:rsidRDefault="00E57882" w:rsidP="00E57882">
      <w:pPr>
        <w:pStyle w:val="ListParagraph"/>
        <w:numPr>
          <w:ilvl w:val="0"/>
          <w:numId w:val="18"/>
        </w:numPr>
        <w:rPr>
          <w:rFonts w:ascii="DejaVu Sans" w:hAnsi="DejaVu Sans" w:cs="DejaVu Sans"/>
          <w:sz w:val="21"/>
        </w:rPr>
      </w:pPr>
      <w:r w:rsidRPr="00E57882">
        <w:rPr>
          <w:rFonts w:ascii="DejaVu Sans" w:hAnsi="DejaVu Sans" w:cs="DejaVu Sans"/>
          <w:sz w:val="21"/>
        </w:rPr>
        <w:t>Managed the successful implementation of OPENAccess (online tenant portal) as part of the digital strategy</w:t>
      </w:r>
    </w:p>
    <w:p w:rsidR="00E57882" w:rsidRPr="00E57882" w:rsidRDefault="00E57882" w:rsidP="00E57882">
      <w:pPr>
        <w:pStyle w:val="ListParagraph"/>
        <w:numPr>
          <w:ilvl w:val="0"/>
          <w:numId w:val="18"/>
        </w:numPr>
        <w:rPr>
          <w:rFonts w:ascii="DejaVu Sans" w:hAnsi="DejaVu Sans" w:cs="DejaVu Sans"/>
          <w:sz w:val="21"/>
        </w:rPr>
      </w:pPr>
      <w:r w:rsidRPr="00E57882">
        <w:rPr>
          <w:rFonts w:ascii="DejaVu Sans" w:hAnsi="DejaVu Sans" w:cs="DejaVu Sans"/>
          <w:sz w:val="21"/>
        </w:rPr>
        <w:t>Prepared test plans and coordinated UAT workshops for OPENHousing including financial interface testing</w:t>
      </w:r>
    </w:p>
    <w:p w:rsidR="00E57882" w:rsidRPr="00E57882" w:rsidRDefault="00E57882" w:rsidP="00E57882">
      <w:pPr>
        <w:pStyle w:val="ListParagraph"/>
        <w:numPr>
          <w:ilvl w:val="0"/>
          <w:numId w:val="18"/>
        </w:numPr>
        <w:rPr>
          <w:rFonts w:ascii="DejaVu Sans" w:hAnsi="DejaVu Sans" w:cs="DejaVu Sans"/>
          <w:sz w:val="21"/>
        </w:rPr>
      </w:pPr>
      <w:r w:rsidRPr="00E57882">
        <w:rPr>
          <w:rFonts w:ascii="DejaVu Sans" w:hAnsi="DejaVu Sans" w:cs="DejaVu Sans"/>
          <w:sz w:val="21"/>
        </w:rPr>
        <w:t xml:space="preserve">Configured Housing Managed System to meet the organisational GDPR retention policies </w:t>
      </w:r>
    </w:p>
    <w:p w:rsidR="00E57882" w:rsidRPr="00E57882" w:rsidRDefault="00E57882" w:rsidP="00E57882">
      <w:pPr>
        <w:pStyle w:val="ListParagraph"/>
        <w:numPr>
          <w:ilvl w:val="0"/>
          <w:numId w:val="18"/>
        </w:numPr>
        <w:rPr>
          <w:rFonts w:ascii="DejaVu Sans" w:hAnsi="DejaVu Sans" w:cs="DejaVu Sans"/>
          <w:b/>
          <w:sz w:val="21"/>
        </w:rPr>
      </w:pPr>
      <w:r w:rsidRPr="00E57882">
        <w:rPr>
          <w:rFonts w:ascii="DejaVu Sans" w:hAnsi="DejaVu Sans" w:cs="DejaVu Sans"/>
          <w:sz w:val="21"/>
        </w:rPr>
        <w:t>Mentored internally promoted System Administrator, new Application Analyst and Performance Officer</w:t>
      </w:r>
    </w:p>
    <w:p w:rsidR="00E57882" w:rsidRPr="00E57882" w:rsidRDefault="00E57882" w:rsidP="00E57882">
      <w:pPr>
        <w:spacing w:after="0"/>
        <w:rPr>
          <w:rFonts w:ascii="DejaVu Sans" w:hAnsi="DejaVu Sans" w:cs="DejaVu Sans"/>
          <w:b/>
          <w:sz w:val="21"/>
        </w:rPr>
      </w:pPr>
    </w:p>
    <w:p w:rsidR="00E57882" w:rsidRPr="00E57882" w:rsidRDefault="00E57882" w:rsidP="00E57882">
      <w:pPr>
        <w:spacing w:after="0"/>
        <w:rPr>
          <w:rFonts w:ascii="DejaVu Sans" w:hAnsi="DejaVu Sans" w:cs="DejaVu Sans"/>
          <w:b/>
          <w:sz w:val="21"/>
        </w:rPr>
      </w:pPr>
    </w:p>
    <w:p w:rsidR="00E57882" w:rsidRPr="00E57882" w:rsidRDefault="00E57882" w:rsidP="00E57882">
      <w:pPr>
        <w:spacing w:after="0"/>
        <w:rPr>
          <w:rFonts w:ascii="DejaVu Sans" w:hAnsi="DejaVu Sans" w:cs="DejaVu Sans"/>
          <w:b/>
          <w:sz w:val="21"/>
        </w:rPr>
      </w:pPr>
      <w:r w:rsidRPr="00E57882">
        <w:rPr>
          <w:rFonts w:ascii="DejaVu Sans" w:hAnsi="DejaVu Sans" w:cs="DejaVu Sans"/>
          <w:b/>
          <w:sz w:val="21"/>
        </w:rPr>
        <w:t>Applications Technical Analyst (fixed-term contract)</w:t>
      </w:r>
    </w:p>
    <w:p w:rsidR="00E57882" w:rsidRPr="00E57882" w:rsidRDefault="00E57882" w:rsidP="00E57882">
      <w:pPr>
        <w:spacing w:after="0"/>
        <w:rPr>
          <w:rFonts w:ascii="DejaVu Sans" w:hAnsi="DejaVu Sans" w:cs="DejaVu Sans"/>
          <w:b/>
          <w:sz w:val="21"/>
        </w:rPr>
      </w:pPr>
      <w:r w:rsidRPr="00E57882">
        <w:rPr>
          <w:rFonts w:ascii="DejaVu Sans" w:hAnsi="DejaVu Sans" w:cs="DejaVu Sans"/>
          <w:b/>
          <w:sz w:val="21"/>
        </w:rPr>
        <w:t>Paragon Community Housing, www.paragonchg.co.uk</w:t>
      </w:r>
    </w:p>
    <w:p w:rsidR="00E57882" w:rsidRPr="00E57882" w:rsidRDefault="00E57882" w:rsidP="00E57882">
      <w:pPr>
        <w:spacing w:after="0"/>
        <w:rPr>
          <w:rFonts w:ascii="DejaVu Sans" w:hAnsi="DejaVu Sans" w:cs="DejaVu Sans"/>
          <w:b/>
          <w:sz w:val="21"/>
        </w:rPr>
      </w:pPr>
      <w:r w:rsidRPr="00E57882">
        <w:rPr>
          <w:rFonts w:ascii="DejaVu Sans" w:hAnsi="DejaVu Sans" w:cs="DejaVu Sans"/>
          <w:b/>
          <w:sz w:val="21"/>
        </w:rPr>
        <w:t xml:space="preserve">Nov 2015 – Nov 2016 </w:t>
      </w:r>
      <w:r w:rsidRPr="00E57882">
        <w:rPr>
          <w:rFonts w:ascii="DejaVu Sans" w:hAnsi="DejaVu Sans" w:cs="DejaVu Sans"/>
          <w:b/>
          <w:sz w:val="21"/>
        </w:rPr>
        <w:tab/>
      </w:r>
      <w:r w:rsidRPr="00E57882">
        <w:rPr>
          <w:rFonts w:ascii="DejaVu Sans" w:hAnsi="DejaVu Sans" w:cs="DejaVu Sans"/>
          <w:b/>
          <w:sz w:val="21"/>
        </w:rPr>
        <w:tab/>
      </w:r>
      <w:r w:rsidRPr="00E57882">
        <w:rPr>
          <w:rFonts w:ascii="DejaVu Sans" w:hAnsi="DejaVu Sans" w:cs="DejaVu Sans"/>
          <w:b/>
          <w:sz w:val="21"/>
        </w:rPr>
        <w:tab/>
      </w:r>
    </w:p>
    <w:p w:rsidR="00E57882" w:rsidRPr="00E57882" w:rsidRDefault="00E57882" w:rsidP="00E57882">
      <w:pPr>
        <w:spacing w:after="0"/>
        <w:rPr>
          <w:rFonts w:ascii="DejaVu Sans" w:hAnsi="DejaVu Sans" w:cs="DejaVu Sans"/>
          <w:b/>
          <w:sz w:val="21"/>
        </w:rPr>
      </w:pPr>
    </w:p>
    <w:p w:rsidR="00E57882" w:rsidRPr="00E57882" w:rsidRDefault="00E57882" w:rsidP="00E57882">
      <w:pPr>
        <w:spacing w:after="0"/>
        <w:rPr>
          <w:rFonts w:ascii="DejaVu Sans" w:hAnsi="DejaVu Sans" w:cs="DejaVu Sans"/>
          <w:b/>
          <w:sz w:val="21"/>
        </w:rPr>
      </w:pPr>
      <w:r w:rsidRPr="00E57882">
        <w:rPr>
          <w:rFonts w:ascii="DejaVu Sans" w:hAnsi="DejaVu Sans" w:cs="DejaVu Sans"/>
          <w:b/>
          <w:sz w:val="21"/>
        </w:rPr>
        <w:t>Key Achievements and Responsibilities:</w:t>
      </w:r>
    </w:p>
    <w:p w:rsidR="00E57882" w:rsidRPr="00E57882" w:rsidRDefault="00E57882" w:rsidP="00E57882">
      <w:pPr>
        <w:spacing w:after="0"/>
        <w:rPr>
          <w:rFonts w:ascii="DejaVu Sans" w:hAnsi="DejaVu Sans" w:cs="DejaVu Sans"/>
          <w:b/>
          <w:sz w:val="21"/>
        </w:rPr>
      </w:pPr>
    </w:p>
    <w:p w:rsidR="00E57882" w:rsidRPr="00E57882" w:rsidRDefault="00E57882" w:rsidP="00E57882">
      <w:pPr>
        <w:pStyle w:val="ListParagraph"/>
        <w:numPr>
          <w:ilvl w:val="0"/>
          <w:numId w:val="19"/>
        </w:numPr>
        <w:rPr>
          <w:rFonts w:ascii="DejaVu Sans" w:hAnsi="DejaVu Sans" w:cs="DejaVu Sans"/>
          <w:sz w:val="21"/>
        </w:rPr>
      </w:pPr>
      <w:r w:rsidRPr="00E57882">
        <w:rPr>
          <w:rFonts w:ascii="DejaVu Sans" w:hAnsi="DejaVu Sans" w:cs="DejaVu Sans"/>
          <w:sz w:val="21"/>
        </w:rPr>
        <w:t>Proved instrumental within the delivery of various projects, implementing and supporting applications, managing queries and processes</w:t>
      </w:r>
    </w:p>
    <w:p w:rsidR="00E57882" w:rsidRPr="00E57882" w:rsidRDefault="00E57882" w:rsidP="00E57882">
      <w:pPr>
        <w:pStyle w:val="ListParagraph"/>
        <w:numPr>
          <w:ilvl w:val="0"/>
          <w:numId w:val="19"/>
        </w:numPr>
        <w:rPr>
          <w:rFonts w:ascii="DejaVu Sans" w:hAnsi="DejaVu Sans" w:cs="DejaVu Sans"/>
          <w:sz w:val="21"/>
        </w:rPr>
      </w:pPr>
      <w:r w:rsidRPr="00E57882">
        <w:rPr>
          <w:rFonts w:ascii="DejaVu Sans" w:hAnsi="DejaVu Sans" w:cs="DejaVu Sans"/>
          <w:sz w:val="21"/>
        </w:rPr>
        <w:t>Responsible for supporting and administering Capita Housing (Academy) and Keystone applications and ensuring that systems were stable with issues are kept to a minimum</w:t>
      </w:r>
    </w:p>
    <w:p w:rsidR="00E57882" w:rsidRPr="00E57882" w:rsidRDefault="00E57882" w:rsidP="00E57882">
      <w:pPr>
        <w:pStyle w:val="ListParagraph"/>
        <w:numPr>
          <w:ilvl w:val="0"/>
          <w:numId w:val="19"/>
        </w:numPr>
        <w:rPr>
          <w:rFonts w:ascii="DejaVu Sans" w:hAnsi="DejaVu Sans" w:cs="DejaVu Sans"/>
          <w:sz w:val="21"/>
        </w:rPr>
      </w:pPr>
      <w:r w:rsidRPr="00E57882">
        <w:rPr>
          <w:rFonts w:ascii="DejaVu Sans" w:hAnsi="DejaVu Sans" w:cs="DejaVu Sans"/>
          <w:sz w:val="21"/>
        </w:rPr>
        <w:lastRenderedPageBreak/>
        <w:t>Assisted in application implementations and provided technical solutions to business requirements, coordinating with internal and external cross-functional teams and integrating application software changes and documented processes</w:t>
      </w:r>
    </w:p>
    <w:p w:rsidR="00E57882" w:rsidRPr="00E57882" w:rsidRDefault="00E57882" w:rsidP="00E57882">
      <w:pPr>
        <w:pStyle w:val="ListParagraph"/>
        <w:numPr>
          <w:ilvl w:val="0"/>
          <w:numId w:val="19"/>
        </w:numPr>
        <w:rPr>
          <w:rFonts w:ascii="DejaVu Sans" w:hAnsi="DejaVu Sans" w:cs="DejaVu Sans"/>
          <w:sz w:val="21"/>
        </w:rPr>
      </w:pPr>
      <w:r w:rsidRPr="00E57882">
        <w:rPr>
          <w:rFonts w:ascii="DejaVu Sans" w:hAnsi="DejaVu Sans" w:cs="DejaVu Sans"/>
          <w:sz w:val="21"/>
        </w:rPr>
        <w:t>Performed daily checks, designed and monitored ETL processes and oversaw data cleansing as required</w:t>
      </w:r>
    </w:p>
    <w:p w:rsidR="00E57882" w:rsidRPr="00E57882" w:rsidRDefault="00E57882" w:rsidP="00E57882">
      <w:pPr>
        <w:pStyle w:val="ListParagraph"/>
        <w:numPr>
          <w:ilvl w:val="0"/>
          <w:numId w:val="19"/>
        </w:numPr>
        <w:rPr>
          <w:rFonts w:ascii="DejaVu Sans" w:hAnsi="DejaVu Sans" w:cs="DejaVu Sans"/>
          <w:sz w:val="21"/>
        </w:rPr>
      </w:pPr>
      <w:r w:rsidRPr="00E57882">
        <w:rPr>
          <w:rFonts w:ascii="DejaVu Sans" w:hAnsi="DejaVu Sans" w:cs="DejaVu Sans"/>
          <w:sz w:val="21"/>
        </w:rPr>
        <w:t>Designed, developed enhancing application functionality for business needs along with conducting testing</w:t>
      </w:r>
    </w:p>
    <w:p w:rsidR="00E57882" w:rsidRPr="00E57882" w:rsidRDefault="00E57882" w:rsidP="00E57882">
      <w:pPr>
        <w:pStyle w:val="ListParagraph"/>
        <w:numPr>
          <w:ilvl w:val="0"/>
          <w:numId w:val="19"/>
        </w:numPr>
        <w:rPr>
          <w:rFonts w:ascii="DejaVu Sans" w:hAnsi="DejaVu Sans" w:cs="DejaVu Sans"/>
          <w:sz w:val="21"/>
        </w:rPr>
      </w:pPr>
      <w:r w:rsidRPr="00E57882">
        <w:rPr>
          <w:rFonts w:ascii="DejaVu Sans" w:hAnsi="DejaVu Sans" w:cs="DejaVu Sans"/>
          <w:sz w:val="21"/>
        </w:rPr>
        <w:t>Maintained data for Audit compliancy, designing monitoring solutions and identifying root causes and ensuring accuracy</w:t>
      </w:r>
    </w:p>
    <w:p w:rsidR="00E57882" w:rsidRPr="00E57882" w:rsidRDefault="00E57882" w:rsidP="00E57882">
      <w:pPr>
        <w:pStyle w:val="ListParagraph"/>
        <w:numPr>
          <w:ilvl w:val="0"/>
          <w:numId w:val="19"/>
        </w:numPr>
        <w:rPr>
          <w:rFonts w:ascii="DejaVu Sans" w:hAnsi="DejaVu Sans" w:cs="DejaVu Sans"/>
          <w:sz w:val="21"/>
        </w:rPr>
      </w:pPr>
      <w:r w:rsidRPr="00E57882">
        <w:rPr>
          <w:rFonts w:ascii="DejaVu Sans" w:hAnsi="DejaVu Sans" w:cs="DejaVu Sans"/>
          <w:sz w:val="21"/>
        </w:rPr>
        <w:t>Documented application enhancements and coordinated rollouts with third party suppliers</w:t>
      </w:r>
    </w:p>
    <w:p w:rsidR="00E57882" w:rsidRPr="00E57882" w:rsidRDefault="00E57882" w:rsidP="00E57882">
      <w:pPr>
        <w:pStyle w:val="ListParagraph"/>
        <w:numPr>
          <w:ilvl w:val="0"/>
          <w:numId w:val="19"/>
        </w:numPr>
        <w:rPr>
          <w:rFonts w:ascii="DejaVu Sans" w:hAnsi="DejaVu Sans" w:cs="DejaVu Sans"/>
          <w:sz w:val="21"/>
        </w:rPr>
      </w:pPr>
      <w:r w:rsidRPr="00E57882">
        <w:rPr>
          <w:rFonts w:ascii="DejaVu Sans" w:hAnsi="DejaVu Sans" w:cs="DejaVu Sans"/>
          <w:sz w:val="21"/>
        </w:rPr>
        <w:t>Resolved 2nd line application related issues escalated from end-users liaising with suppliers as necessary</w:t>
      </w:r>
    </w:p>
    <w:p w:rsidR="00E57882" w:rsidRPr="00E57882" w:rsidRDefault="00E57882" w:rsidP="00E57882">
      <w:pPr>
        <w:pStyle w:val="ListParagraph"/>
        <w:numPr>
          <w:ilvl w:val="0"/>
          <w:numId w:val="19"/>
        </w:numPr>
        <w:rPr>
          <w:rFonts w:ascii="DejaVu Sans" w:hAnsi="DejaVu Sans" w:cs="DejaVu Sans"/>
          <w:sz w:val="21"/>
        </w:rPr>
      </w:pPr>
      <w:r w:rsidRPr="00E57882">
        <w:rPr>
          <w:rFonts w:ascii="DejaVu Sans" w:hAnsi="DejaVu Sans" w:cs="DejaVu Sans"/>
          <w:sz w:val="21"/>
        </w:rPr>
        <w:t>Scoped work, developed a prototype of new functionality, tested, documented changes and rolled out</w:t>
      </w:r>
    </w:p>
    <w:p w:rsidR="00E57882" w:rsidRPr="00E57882" w:rsidRDefault="00E57882" w:rsidP="00E57882">
      <w:pPr>
        <w:pStyle w:val="ListParagraph"/>
        <w:numPr>
          <w:ilvl w:val="0"/>
          <w:numId w:val="19"/>
        </w:numPr>
        <w:rPr>
          <w:rFonts w:ascii="DejaVu Sans" w:hAnsi="DejaVu Sans" w:cs="DejaVu Sans"/>
          <w:sz w:val="21"/>
        </w:rPr>
      </w:pPr>
      <w:r w:rsidRPr="00E57882">
        <w:rPr>
          <w:rFonts w:ascii="DejaVu Sans" w:hAnsi="DejaVu Sans" w:cs="DejaVu Sans"/>
          <w:sz w:val="21"/>
        </w:rPr>
        <w:t>Worked with colleagues in ICT to manage incidents, service requests, problem and change management whilst performing risk analysis and mitigation for application-related changes</w:t>
      </w:r>
    </w:p>
    <w:p w:rsidR="00E57882" w:rsidRPr="00E57882" w:rsidRDefault="00E57882" w:rsidP="00E57882">
      <w:pPr>
        <w:pStyle w:val="ListParagraph"/>
        <w:numPr>
          <w:ilvl w:val="0"/>
          <w:numId w:val="19"/>
        </w:numPr>
        <w:rPr>
          <w:rFonts w:ascii="DejaVu Sans" w:hAnsi="DejaVu Sans" w:cs="DejaVu Sans"/>
          <w:b/>
          <w:sz w:val="21"/>
        </w:rPr>
      </w:pPr>
      <w:r w:rsidRPr="00E57882">
        <w:rPr>
          <w:rFonts w:ascii="DejaVu Sans" w:hAnsi="DejaVu Sans" w:cs="DejaVu Sans"/>
          <w:sz w:val="21"/>
        </w:rPr>
        <w:t>Supported SQL Server databases and Windows Servers as well as scripting TSQL statements for reports, data imports and data analysis on SQL server and Ingres</w:t>
      </w:r>
    </w:p>
    <w:p w:rsidR="00E57882" w:rsidRPr="00E57882" w:rsidRDefault="00E57882" w:rsidP="00E57882">
      <w:pPr>
        <w:spacing w:after="0"/>
        <w:rPr>
          <w:rFonts w:ascii="DejaVu Sans" w:hAnsi="DejaVu Sans" w:cs="DejaVu Sans"/>
          <w:b/>
          <w:sz w:val="21"/>
        </w:rPr>
      </w:pPr>
    </w:p>
    <w:p w:rsidR="00E57882" w:rsidRPr="00E57882" w:rsidRDefault="00E57882" w:rsidP="00E57882">
      <w:pPr>
        <w:spacing w:after="0"/>
        <w:rPr>
          <w:rFonts w:ascii="DejaVu Sans" w:hAnsi="DejaVu Sans" w:cs="DejaVu Sans"/>
          <w:b/>
          <w:sz w:val="21"/>
        </w:rPr>
      </w:pPr>
      <w:r w:rsidRPr="00E57882">
        <w:rPr>
          <w:rFonts w:ascii="DejaVu Sans" w:hAnsi="DejaVu Sans" w:cs="DejaVu Sans"/>
          <w:b/>
          <w:sz w:val="21"/>
        </w:rPr>
        <w:t>Applications Support (Database Developer, Housing, Dynamics CRM)</w:t>
      </w:r>
    </w:p>
    <w:p w:rsidR="00E57882" w:rsidRPr="00E57882" w:rsidRDefault="00E57882" w:rsidP="00E57882">
      <w:pPr>
        <w:spacing w:after="0"/>
        <w:rPr>
          <w:rFonts w:ascii="DejaVu Sans" w:hAnsi="DejaVu Sans" w:cs="DejaVu Sans"/>
          <w:b/>
          <w:sz w:val="21"/>
        </w:rPr>
      </w:pPr>
      <w:r w:rsidRPr="00E57882">
        <w:rPr>
          <w:rFonts w:ascii="DejaVu Sans" w:hAnsi="DejaVu Sans" w:cs="DejaVu Sans"/>
          <w:b/>
          <w:sz w:val="21"/>
        </w:rPr>
        <w:t>Royal Borough of Kingston,www.kingston.gov.uk</w:t>
      </w:r>
    </w:p>
    <w:p w:rsidR="00E57882" w:rsidRPr="00E57882" w:rsidRDefault="00E57882" w:rsidP="00E57882">
      <w:pPr>
        <w:spacing w:after="0"/>
        <w:rPr>
          <w:rFonts w:ascii="DejaVu Sans" w:hAnsi="DejaVu Sans" w:cs="DejaVu Sans"/>
          <w:b/>
          <w:sz w:val="21"/>
        </w:rPr>
      </w:pPr>
      <w:r w:rsidRPr="00E57882">
        <w:rPr>
          <w:rFonts w:ascii="DejaVu Sans" w:hAnsi="DejaVu Sans" w:cs="DejaVu Sans"/>
          <w:b/>
          <w:sz w:val="21"/>
        </w:rPr>
        <w:t>Oct 2010 – Sep 2015</w:t>
      </w:r>
      <w:r w:rsidRPr="00E57882">
        <w:rPr>
          <w:rFonts w:ascii="DejaVu Sans" w:hAnsi="DejaVu Sans" w:cs="DejaVu Sans"/>
          <w:b/>
          <w:sz w:val="21"/>
        </w:rPr>
        <w:tab/>
      </w:r>
      <w:r w:rsidRPr="00E57882">
        <w:rPr>
          <w:rFonts w:ascii="DejaVu Sans" w:hAnsi="DejaVu Sans" w:cs="DejaVu Sans"/>
          <w:b/>
          <w:sz w:val="21"/>
        </w:rPr>
        <w:tab/>
      </w:r>
      <w:r w:rsidRPr="00E57882">
        <w:rPr>
          <w:rFonts w:ascii="DejaVu Sans" w:hAnsi="DejaVu Sans" w:cs="DejaVu Sans"/>
          <w:b/>
          <w:sz w:val="21"/>
        </w:rPr>
        <w:tab/>
      </w:r>
    </w:p>
    <w:p w:rsidR="00E57882" w:rsidRPr="00E57882" w:rsidRDefault="00E57882" w:rsidP="00E57882">
      <w:pPr>
        <w:spacing w:after="0"/>
        <w:rPr>
          <w:rFonts w:ascii="DejaVu Sans" w:hAnsi="DejaVu Sans" w:cs="DejaVu Sans"/>
          <w:b/>
          <w:sz w:val="21"/>
        </w:rPr>
      </w:pPr>
    </w:p>
    <w:p w:rsidR="00E57882" w:rsidRPr="00E57882" w:rsidRDefault="00E57882" w:rsidP="00E57882">
      <w:pPr>
        <w:spacing w:after="0"/>
        <w:rPr>
          <w:rFonts w:ascii="DejaVu Sans" w:hAnsi="DejaVu Sans" w:cs="DejaVu Sans"/>
          <w:b/>
          <w:sz w:val="21"/>
        </w:rPr>
      </w:pPr>
      <w:r w:rsidRPr="00E57882">
        <w:rPr>
          <w:rFonts w:ascii="DejaVu Sans" w:hAnsi="DejaVu Sans" w:cs="DejaVu Sans"/>
          <w:b/>
          <w:sz w:val="21"/>
        </w:rPr>
        <w:t>Key Achievements and Responsibilities:</w:t>
      </w:r>
    </w:p>
    <w:p w:rsidR="00E57882" w:rsidRPr="00E57882" w:rsidRDefault="00E57882" w:rsidP="00E57882">
      <w:pPr>
        <w:spacing w:after="0"/>
        <w:rPr>
          <w:rFonts w:ascii="DejaVu Sans" w:hAnsi="DejaVu Sans" w:cs="DejaVu Sans"/>
          <w:b/>
          <w:sz w:val="21"/>
        </w:rPr>
      </w:pPr>
    </w:p>
    <w:p w:rsidR="00E57882" w:rsidRPr="00E57882" w:rsidRDefault="00E57882" w:rsidP="00E57882">
      <w:pPr>
        <w:pStyle w:val="ListParagraph"/>
        <w:numPr>
          <w:ilvl w:val="0"/>
          <w:numId w:val="20"/>
        </w:numPr>
        <w:rPr>
          <w:rFonts w:ascii="DejaVu Sans" w:hAnsi="DejaVu Sans" w:cs="DejaVu Sans"/>
          <w:sz w:val="21"/>
        </w:rPr>
      </w:pPr>
      <w:r w:rsidRPr="00E57882">
        <w:rPr>
          <w:rFonts w:ascii="DejaVu Sans" w:hAnsi="DejaVu Sans" w:cs="DejaVu Sans"/>
          <w:sz w:val="21"/>
        </w:rPr>
        <w:t>Joined the tail end of the Microsoft Dynamics CRM project to lead on SSRS development</w:t>
      </w:r>
    </w:p>
    <w:p w:rsidR="00E57882" w:rsidRPr="00E57882" w:rsidRDefault="00E57882" w:rsidP="00E57882">
      <w:pPr>
        <w:pStyle w:val="ListParagraph"/>
        <w:numPr>
          <w:ilvl w:val="0"/>
          <w:numId w:val="20"/>
        </w:numPr>
        <w:rPr>
          <w:rFonts w:ascii="DejaVu Sans" w:hAnsi="DejaVu Sans" w:cs="DejaVu Sans"/>
          <w:sz w:val="21"/>
        </w:rPr>
      </w:pPr>
      <w:r w:rsidRPr="00E57882">
        <w:rPr>
          <w:rFonts w:ascii="DejaVu Sans" w:hAnsi="DejaVu Sans" w:cs="DejaVu Sans"/>
          <w:sz w:val="21"/>
        </w:rPr>
        <w:t>Provided support to a bespoke MS Dynamics CRM &amp; CIVICA UH solutions in a production environment</w:t>
      </w:r>
    </w:p>
    <w:p w:rsidR="00E57882" w:rsidRPr="00E57882" w:rsidRDefault="00E57882" w:rsidP="00E57882">
      <w:pPr>
        <w:pStyle w:val="ListParagraph"/>
        <w:numPr>
          <w:ilvl w:val="0"/>
          <w:numId w:val="20"/>
        </w:numPr>
        <w:rPr>
          <w:rFonts w:ascii="DejaVu Sans" w:hAnsi="DejaVu Sans" w:cs="DejaVu Sans"/>
          <w:sz w:val="21"/>
        </w:rPr>
      </w:pPr>
      <w:r w:rsidRPr="00E57882">
        <w:rPr>
          <w:rFonts w:ascii="DejaVu Sans" w:hAnsi="DejaVu Sans" w:cs="DejaVu Sans"/>
          <w:sz w:val="21"/>
        </w:rPr>
        <w:t>Assumed ownership and resolve 2nd/3rd line BAU calls received from Service Desk within SLA</w:t>
      </w:r>
    </w:p>
    <w:p w:rsidR="00E57882" w:rsidRPr="00E57882" w:rsidRDefault="00E57882" w:rsidP="00E57882">
      <w:pPr>
        <w:pStyle w:val="ListParagraph"/>
        <w:numPr>
          <w:ilvl w:val="0"/>
          <w:numId w:val="20"/>
        </w:numPr>
        <w:rPr>
          <w:rFonts w:ascii="DejaVu Sans" w:hAnsi="DejaVu Sans" w:cs="DejaVu Sans"/>
          <w:sz w:val="21"/>
        </w:rPr>
      </w:pPr>
      <w:r w:rsidRPr="00E57882">
        <w:rPr>
          <w:rFonts w:ascii="DejaVu Sans" w:hAnsi="DejaVu Sans" w:cs="DejaVu Sans"/>
          <w:sz w:val="21"/>
        </w:rPr>
        <w:t>Followed ITIL best practice to deal with Incidents, Problems, Change and Service requests</w:t>
      </w:r>
    </w:p>
    <w:p w:rsidR="00E57882" w:rsidRPr="00E57882" w:rsidRDefault="00E57882" w:rsidP="00E57882">
      <w:pPr>
        <w:pStyle w:val="ListParagraph"/>
        <w:numPr>
          <w:ilvl w:val="0"/>
          <w:numId w:val="20"/>
        </w:numPr>
        <w:rPr>
          <w:rFonts w:ascii="DejaVu Sans" w:hAnsi="DejaVu Sans" w:cs="DejaVu Sans"/>
          <w:sz w:val="21"/>
        </w:rPr>
      </w:pPr>
      <w:r w:rsidRPr="00E57882">
        <w:rPr>
          <w:rFonts w:ascii="DejaVu Sans" w:hAnsi="DejaVu Sans" w:cs="DejaVu Sans"/>
          <w:sz w:val="21"/>
        </w:rPr>
        <w:t>Maintained project, technical, training, UAT, process and procedure documentations for applications</w:t>
      </w:r>
    </w:p>
    <w:p w:rsidR="00E57882" w:rsidRPr="00E57882" w:rsidRDefault="00E57882" w:rsidP="00E57882">
      <w:pPr>
        <w:pStyle w:val="ListParagraph"/>
        <w:numPr>
          <w:ilvl w:val="0"/>
          <w:numId w:val="20"/>
        </w:numPr>
        <w:rPr>
          <w:rFonts w:ascii="DejaVu Sans" w:hAnsi="DejaVu Sans" w:cs="DejaVu Sans"/>
          <w:sz w:val="21"/>
        </w:rPr>
      </w:pPr>
      <w:r w:rsidRPr="00E57882">
        <w:rPr>
          <w:rFonts w:ascii="DejaVu Sans" w:hAnsi="DejaVu Sans" w:cs="DejaVu Sans"/>
          <w:sz w:val="21"/>
        </w:rPr>
        <w:t>Gathered client requirements and translated into report/technical specifications, working with Business Analysts and Project Managers for BI Reporting projects and Application enhancements</w:t>
      </w:r>
    </w:p>
    <w:p w:rsidR="00E57882" w:rsidRPr="00E57882" w:rsidRDefault="00E57882" w:rsidP="00E57882">
      <w:pPr>
        <w:pStyle w:val="ListParagraph"/>
        <w:numPr>
          <w:ilvl w:val="0"/>
          <w:numId w:val="20"/>
        </w:numPr>
        <w:rPr>
          <w:rFonts w:ascii="DejaVu Sans" w:hAnsi="DejaVu Sans" w:cs="DejaVu Sans"/>
          <w:sz w:val="21"/>
        </w:rPr>
      </w:pPr>
      <w:r w:rsidRPr="00E57882">
        <w:rPr>
          <w:rFonts w:ascii="DejaVu Sans" w:hAnsi="DejaVu Sans" w:cs="DejaVu Sans"/>
          <w:sz w:val="21"/>
        </w:rPr>
        <w:t>Designed and developed audience driven SSRS reports from multi-database platforms; MS Dynamics 2011 CRM databases and CIVICA Universal Housing (UHW/UHT) including a SQL Server database I designed that interfaced with IVR capturing customer satisfaction results using Visual Studio or Report Builder</w:t>
      </w:r>
    </w:p>
    <w:p w:rsidR="00E57882" w:rsidRPr="00E57882" w:rsidRDefault="00E57882" w:rsidP="00E57882">
      <w:pPr>
        <w:pStyle w:val="ListParagraph"/>
        <w:numPr>
          <w:ilvl w:val="0"/>
          <w:numId w:val="20"/>
        </w:numPr>
        <w:rPr>
          <w:rFonts w:ascii="DejaVu Sans" w:hAnsi="DejaVu Sans" w:cs="DejaVu Sans"/>
          <w:sz w:val="21"/>
        </w:rPr>
      </w:pPr>
      <w:r w:rsidRPr="00E57882">
        <w:rPr>
          <w:rFonts w:ascii="DejaVu Sans" w:hAnsi="DejaVu Sans" w:cs="DejaVu Sans"/>
          <w:sz w:val="21"/>
        </w:rPr>
        <w:t>Carried out data analysis including mapping, cleansing, migrating, extracting, using SSMS for advanced T-SQL techniques from complex relational databases</w:t>
      </w:r>
    </w:p>
    <w:p w:rsidR="00E57882" w:rsidRPr="00E57882" w:rsidRDefault="00E57882" w:rsidP="00E57882">
      <w:pPr>
        <w:pStyle w:val="ListParagraph"/>
        <w:numPr>
          <w:ilvl w:val="0"/>
          <w:numId w:val="20"/>
        </w:numPr>
        <w:rPr>
          <w:rFonts w:ascii="DejaVu Sans" w:hAnsi="DejaVu Sans" w:cs="DejaVu Sans"/>
          <w:sz w:val="21"/>
        </w:rPr>
      </w:pPr>
      <w:r w:rsidRPr="00E57882">
        <w:rPr>
          <w:rFonts w:ascii="DejaVu Sans" w:hAnsi="DejaVu Sans" w:cs="DejaVu Sans"/>
          <w:sz w:val="21"/>
        </w:rPr>
        <w:t xml:space="preserve">Suggested, documented, configured &amp; implemented changes to database </w:t>
      </w:r>
      <w:r w:rsidRPr="00E57882">
        <w:rPr>
          <w:rFonts w:ascii="DejaVu Sans" w:hAnsi="DejaVu Sans" w:cs="DejaVu Sans"/>
          <w:sz w:val="21"/>
        </w:rPr>
        <w:lastRenderedPageBreak/>
        <w:t>applications to enhance data quality and data capture to help meet core reporting needs</w:t>
      </w:r>
    </w:p>
    <w:p w:rsidR="00E57882" w:rsidRPr="00E57882" w:rsidRDefault="00E57882" w:rsidP="00E57882">
      <w:pPr>
        <w:pStyle w:val="ListParagraph"/>
        <w:numPr>
          <w:ilvl w:val="0"/>
          <w:numId w:val="20"/>
        </w:numPr>
        <w:rPr>
          <w:rFonts w:ascii="DejaVu Sans" w:hAnsi="DejaVu Sans" w:cs="DejaVu Sans"/>
          <w:sz w:val="21"/>
        </w:rPr>
      </w:pPr>
      <w:r w:rsidRPr="00E57882">
        <w:rPr>
          <w:rFonts w:ascii="DejaVu Sans" w:hAnsi="DejaVu Sans" w:cs="DejaVu Sans"/>
          <w:sz w:val="21"/>
        </w:rPr>
        <w:t>Contributed to the successful implementation of a large scale CIVICA UH (Housing system) and transitioned support from Project team to BAU</w:t>
      </w:r>
    </w:p>
    <w:p w:rsidR="00E57882" w:rsidRPr="00E57882" w:rsidRDefault="00E57882" w:rsidP="00E57882">
      <w:pPr>
        <w:pStyle w:val="ListParagraph"/>
        <w:numPr>
          <w:ilvl w:val="0"/>
          <w:numId w:val="20"/>
        </w:numPr>
        <w:rPr>
          <w:rFonts w:ascii="DejaVu Sans" w:hAnsi="DejaVu Sans" w:cs="DejaVu Sans"/>
          <w:sz w:val="21"/>
        </w:rPr>
      </w:pPr>
      <w:r w:rsidRPr="00E57882">
        <w:rPr>
          <w:rFonts w:ascii="DejaVu Sans" w:hAnsi="DejaVu Sans" w:cs="DejaVu Sans"/>
          <w:sz w:val="21"/>
        </w:rPr>
        <w:t>Assisted or led in application related projects including implementing, designing &amp; configuring</w:t>
      </w:r>
    </w:p>
    <w:p w:rsidR="00E57882" w:rsidRPr="00E57882" w:rsidRDefault="00E57882" w:rsidP="00E57882">
      <w:pPr>
        <w:pStyle w:val="ListParagraph"/>
        <w:numPr>
          <w:ilvl w:val="0"/>
          <w:numId w:val="20"/>
        </w:numPr>
        <w:rPr>
          <w:rFonts w:ascii="DejaVu Sans" w:hAnsi="DejaVu Sans" w:cs="DejaVu Sans"/>
          <w:sz w:val="21"/>
        </w:rPr>
      </w:pPr>
      <w:r w:rsidRPr="00E57882">
        <w:rPr>
          <w:rFonts w:ascii="DejaVu Sans" w:hAnsi="DejaVu Sans" w:cs="DejaVu Sans"/>
          <w:sz w:val="21"/>
        </w:rPr>
        <w:t>Designed  KPI reports from SOSTENUTO OLTP database and MS Service Centre System Manager data and Cisco UCCX Call Centre, CIVICA Civil Enforcement database using Crystal Reports 10/XI</w:t>
      </w:r>
    </w:p>
    <w:p w:rsidR="00E57882" w:rsidRPr="00E57882" w:rsidRDefault="00E57882" w:rsidP="00E57882">
      <w:pPr>
        <w:pStyle w:val="ListParagraph"/>
        <w:numPr>
          <w:ilvl w:val="0"/>
          <w:numId w:val="20"/>
        </w:numPr>
        <w:rPr>
          <w:rFonts w:ascii="DejaVu Sans" w:hAnsi="DejaVu Sans" w:cs="DejaVu Sans"/>
          <w:sz w:val="21"/>
        </w:rPr>
      </w:pPr>
      <w:r w:rsidRPr="00E57882">
        <w:rPr>
          <w:rFonts w:ascii="DejaVu Sans" w:hAnsi="DejaVu Sans" w:cs="DejaVu Sans"/>
          <w:sz w:val="21"/>
        </w:rPr>
        <w:t>Upgraded reports from SSRS 2005 to SSRS 2008/2012 whilst also migrated to a new database upgrade from Crystal Reports to SQL SSRS 2008/2012</w:t>
      </w:r>
    </w:p>
    <w:p w:rsidR="00E57882" w:rsidRPr="00E57882" w:rsidRDefault="00E57882" w:rsidP="00E57882">
      <w:pPr>
        <w:pStyle w:val="ListParagraph"/>
        <w:numPr>
          <w:ilvl w:val="0"/>
          <w:numId w:val="20"/>
        </w:numPr>
        <w:rPr>
          <w:rFonts w:ascii="DejaVu Sans" w:hAnsi="DejaVu Sans" w:cs="DejaVu Sans"/>
          <w:sz w:val="21"/>
        </w:rPr>
      </w:pPr>
      <w:r w:rsidRPr="00E57882">
        <w:rPr>
          <w:rFonts w:ascii="DejaVu Sans" w:hAnsi="DejaVu Sans" w:cs="DejaVu Sans"/>
          <w:sz w:val="21"/>
        </w:rPr>
        <w:t>Trained colleagues in SSRS, T-SQL and Crystal Reports and users in Report Manager</w:t>
      </w:r>
    </w:p>
    <w:p w:rsidR="00E57882" w:rsidRPr="00E57882" w:rsidRDefault="00E57882" w:rsidP="00E57882">
      <w:pPr>
        <w:pStyle w:val="ListParagraph"/>
        <w:numPr>
          <w:ilvl w:val="0"/>
          <w:numId w:val="20"/>
        </w:numPr>
        <w:rPr>
          <w:rFonts w:ascii="DejaVu Sans" w:hAnsi="DejaVu Sans" w:cs="DejaVu Sans"/>
          <w:sz w:val="21"/>
        </w:rPr>
      </w:pPr>
      <w:r w:rsidRPr="00E57882">
        <w:rPr>
          <w:rFonts w:ascii="DejaVu Sans" w:hAnsi="DejaVu Sans" w:cs="DejaVu Sans"/>
          <w:sz w:val="21"/>
        </w:rPr>
        <w:t>Developed an integrated database to capture customer satisfaction survey results on SQL Server 2008 and subsequently designed SSRS KPI reports for the customer Contact Centre</w:t>
      </w:r>
    </w:p>
    <w:p w:rsidR="00E57882" w:rsidRPr="00E57882" w:rsidRDefault="00E57882" w:rsidP="00E57882">
      <w:pPr>
        <w:pStyle w:val="ListParagraph"/>
        <w:numPr>
          <w:ilvl w:val="0"/>
          <w:numId w:val="20"/>
        </w:numPr>
        <w:rPr>
          <w:rFonts w:ascii="DejaVu Sans" w:hAnsi="DejaVu Sans" w:cs="DejaVu Sans"/>
          <w:sz w:val="21"/>
        </w:rPr>
      </w:pPr>
      <w:r w:rsidRPr="00E57882">
        <w:rPr>
          <w:rFonts w:ascii="DejaVu Sans" w:hAnsi="DejaVu Sans" w:cs="DejaVu Sans"/>
          <w:sz w:val="21"/>
        </w:rPr>
        <w:t>Managing administration of users, reports, housekeeping routines and security within the SQL Server BI estate including Report Server and in house and third party developed ETL/SSIS packages</w:t>
      </w:r>
    </w:p>
    <w:p w:rsidR="00E57882" w:rsidRPr="00E57882" w:rsidRDefault="00E57882" w:rsidP="00E57882">
      <w:pPr>
        <w:pStyle w:val="ListParagraph"/>
        <w:numPr>
          <w:ilvl w:val="0"/>
          <w:numId w:val="20"/>
        </w:numPr>
        <w:rPr>
          <w:rFonts w:ascii="DejaVu Sans" w:hAnsi="DejaVu Sans" w:cs="DejaVu Sans"/>
          <w:b/>
          <w:sz w:val="21"/>
        </w:rPr>
      </w:pPr>
      <w:r w:rsidRPr="00E57882">
        <w:rPr>
          <w:rFonts w:ascii="DejaVu Sans" w:hAnsi="DejaVu Sans" w:cs="DejaVu Sans"/>
          <w:sz w:val="21"/>
        </w:rPr>
        <w:t>Participated and organised UAT for SSRS Reports developed by colleagues</w:t>
      </w:r>
    </w:p>
    <w:p w:rsidR="00E57882" w:rsidRPr="00E57882" w:rsidRDefault="00E57882" w:rsidP="00E57882">
      <w:pPr>
        <w:spacing w:after="0"/>
        <w:rPr>
          <w:rFonts w:ascii="DejaVu Sans" w:hAnsi="DejaVu Sans" w:cs="DejaVu Sans"/>
          <w:b/>
          <w:sz w:val="21"/>
        </w:rPr>
      </w:pPr>
    </w:p>
    <w:p w:rsidR="00E57882" w:rsidRPr="00E57882" w:rsidRDefault="00E57882" w:rsidP="00E57882">
      <w:pPr>
        <w:spacing w:after="0"/>
        <w:rPr>
          <w:rFonts w:ascii="DejaVu Sans" w:hAnsi="DejaVu Sans" w:cs="DejaVu Sans"/>
          <w:b/>
          <w:sz w:val="21"/>
        </w:rPr>
      </w:pPr>
      <w:r w:rsidRPr="00E57882">
        <w:rPr>
          <w:rFonts w:ascii="DejaVu Sans" w:hAnsi="DejaVu Sans" w:cs="DejaVu Sans"/>
          <w:b/>
          <w:sz w:val="21"/>
        </w:rPr>
        <w:t>Additional Experience:</w:t>
      </w:r>
    </w:p>
    <w:p w:rsidR="00E57882" w:rsidRPr="00E57882" w:rsidRDefault="00E57882" w:rsidP="00E57882">
      <w:pPr>
        <w:spacing w:after="0"/>
        <w:rPr>
          <w:rFonts w:ascii="DejaVu Sans" w:hAnsi="DejaVu Sans" w:cs="DejaVu Sans"/>
          <w:b/>
          <w:sz w:val="21"/>
        </w:rPr>
      </w:pPr>
    </w:p>
    <w:p w:rsidR="00E57882" w:rsidRPr="00E57882" w:rsidRDefault="00E57882" w:rsidP="00E57882">
      <w:pPr>
        <w:spacing w:after="0"/>
        <w:rPr>
          <w:rFonts w:ascii="DejaVu Sans" w:hAnsi="DejaVu Sans" w:cs="DejaVu Sans"/>
          <w:b/>
          <w:sz w:val="21"/>
        </w:rPr>
      </w:pPr>
      <w:r w:rsidRPr="00E57882">
        <w:rPr>
          <w:rFonts w:ascii="DejaVu Sans" w:hAnsi="DejaVu Sans" w:cs="DejaVu Sans"/>
          <w:b/>
          <w:sz w:val="21"/>
        </w:rPr>
        <w:t>System&amp; Data Analyst</w:t>
      </w:r>
    </w:p>
    <w:p w:rsidR="00E57882" w:rsidRPr="00E57882" w:rsidRDefault="00E57882" w:rsidP="00E57882">
      <w:pPr>
        <w:spacing w:after="0"/>
        <w:rPr>
          <w:rFonts w:ascii="DejaVu Sans" w:hAnsi="DejaVu Sans" w:cs="DejaVu Sans"/>
          <w:b/>
          <w:sz w:val="21"/>
        </w:rPr>
      </w:pPr>
      <w:r w:rsidRPr="00E57882">
        <w:rPr>
          <w:rFonts w:ascii="DejaVu Sans" w:hAnsi="DejaVu Sans" w:cs="DejaVu Sans"/>
          <w:b/>
          <w:sz w:val="21"/>
        </w:rPr>
        <w:t>Royal Borough of Kingston, www.kingston.gov.uk</w:t>
      </w:r>
    </w:p>
    <w:p w:rsidR="00E57882" w:rsidRPr="00E57882" w:rsidRDefault="00E57882" w:rsidP="00E57882">
      <w:pPr>
        <w:spacing w:after="0"/>
        <w:rPr>
          <w:rFonts w:ascii="DejaVu Sans" w:hAnsi="DejaVu Sans" w:cs="DejaVu Sans"/>
          <w:b/>
          <w:sz w:val="21"/>
        </w:rPr>
      </w:pPr>
      <w:r w:rsidRPr="00E57882">
        <w:rPr>
          <w:rFonts w:ascii="DejaVu Sans" w:hAnsi="DejaVu Sans" w:cs="DejaVu Sans"/>
          <w:b/>
          <w:sz w:val="21"/>
        </w:rPr>
        <w:t>Nov 2004 – Sep 2010</w:t>
      </w:r>
      <w:r w:rsidRPr="00E57882">
        <w:rPr>
          <w:rFonts w:ascii="DejaVu Sans" w:hAnsi="DejaVu Sans" w:cs="DejaVu Sans"/>
          <w:b/>
          <w:sz w:val="21"/>
        </w:rPr>
        <w:tab/>
      </w:r>
      <w:r w:rsidRPr="00E57882">
        <w:rPr>
          <w:rFonts w:ascii="DejaVu Sans" w:hAnsi="DejaVu Sans" w:cs="DejaVu Sans"/>
          <w:b/>
          <w:sz w:val="21"/>
        </w:rPr>
        <w:tab/>
      </w:r>
      <w:r w:rsidRPr="00E57882">
        <w:rPr>
          <w:rFonts w:ascii="DejaVu Sans" w:hAnsi="DejaVu Sans" w:cs="DejaVu Sans"/>
          <w:b/>
          <w:sz w:val="21"/>
        </w:rPr>
        <w:tab/>
      </w:r>
    </w:p>
    <w:p w:rsidR="00E57882" w:rsidRPr="00E57882" w:rsidRDefault="00E57882" w:rsidP="00E57882">
      <w:pPr>
        <w:spacing w:after="0"/>
        <w:rPr>
          <w:rFonts w:ascii="DejaVu Sans" w:hAnsi="DejaVu Sans" w:cs="DejaVu Sans"/>
          <w:b/>
          <w:sz w:val="21"/>
        </w:rPr>
      </w:pPr>
    </w:p>
    <w:p w:rsidR="00E57882" w:rsidRPr="00E57882" w:rsidRDefault="00E57882" w:rsidP="00E57882">
      <w:pPr>
        <w:spacing w:after="0"/>
        <w:rPr>
          <w:rFonts w:ascii="DejaVu Sans" w:hAnsi="DejaVu Sans" w:cs="DejaVu Sans"/>
          <w:b/>
          <w:sz w:val="21"/>
        </w:rPr>
      </w:pPr>
      <w:r w:rsidRPr="00E57882">
        <w:rPr>
          <w:rFonts w:ascii="DejaVu Sans" w:hAnsi="DejaVu Sans" w:cs="DejaVu Sans"/>
          <w:b/>
          <w:sz w:val="21"/>
        </w:rPr>
        <w:t>Commercial Web Developer</w:t>
      </w:r>
    </w:p>
    <w:p w:rsidR="00E57882" w:rsidRPr="00E57882" w:rsidRDefault="00E57882" w:rsidP="00E57882">
      <w:pPr>
        <w:spacing w:after="0"/>
        <w:rPr>
          <w:rFonts w:ascii="DejaVu Sans" w:hAnsi="DejaVu Sans" w:cs="DejaVu Sans"/>
          <w:b/>
          <w:sz w:val="21"/>
        </w:rPr>
      </w:pPr>
      <w:r w:rsidRPr="00E57882">
        <w:rPr>
          <w:rFonts w:ascii="DejaVu Sans" w:hAnsi="DejaVu Sans" w:cs="DejaVu Sans"/>
          <w:b/>
          <w:sz w:val="21"/>
        </w:rPr>
        <w:t>Classic Incense</w:t>
      </w:r>
    </w:p>
    <w:p w:rsidR="00E57882" w:rsidRPr="00E57882" w:rsidRDefault="00E57882" w:rsidP="00E57882">
      <w:pPr>
        <w:spacing w:after="0"/>
        <w:rPr>
          <w:rFonts w:ascii="DejaVu Sans" w:hAnsi="DejaVu Sans" w:cs="DejaVu Sans"/>
          <w:b/>
          <w:sz w:val="21"/>
        </w:rPr>
      </w:pPr>
      <w:r w:rsidRPr="00E57882">
        <w:rPr>
          <w:rFonts w:ascii="DejaVu Sans" w:hAnsi="DejaVu Sans" w:cs="DejaVu Sans"/>
          <w:b/>
          <w:sz w:val="21"/>
        </w:rPr>
        <w:t xml:space="preserve">Jul 2003 – Nov 2004 </w:t>
      </w:r>
      <w:r w:rsidRPr="00E57882">
        <w:rPr>
          <w:rFonts w:ascii="DejaVu Sans" w:hAnsi="DejaVu Sans" w:cs="DejaVu Sans"/>
          <w:b/>
          <w:sz w:val="21"/>
        </w:rPr>
        <w:tab/>
      </w:r>
      <w:r w:rsidRPr="00E57882">
        <w:rPr>
          <w:rFonts w:ascii="DejaVu Sans" w:hAnsi="DejaVu Sans" w:cs="DejaVu Sans"/>
          <w:b/>
          <w:sz w:val="21"/>
        </w:rPr>
        <w:tab/>
      </w:r>
      <w:r w:rsidRPr="00E57882">
        <w:rPr>
          <w:rFonts w:ascii="DejaVu Sans" w:hAnsi="DejaVu Sans" w:cs="DejaVu Sans"/>
          <w:b/>
          <w:sz w:val="21"/>
        </w:rPr>
        <w:tab/>
      </w:r>
    </w:p>
    <w:p w:rsidR="00E57882" w:rsidRPr="00E57882" w:rsidRDefault="00E57882" w:rsidP="00E57882">
      <w:pPr>
        <w:spacing w:after="0"/>
        <w:rPr>
          <w:rFonts w:ascii="DejaVu Sans" w:hAnsi="DejaVu Sans" w:cs="DejaVu Sans"/>
          <w:b/>
          <w:sz w:val="21"/>
        </w:rPr>
      </w:pPr>
    </w:p>
    <w:p w:rsidR="00E57882" w:rsidRPr="00E57882" w:rsidRDefault="00E57882" w:rsidP="00E57882">
      <w:pPr>
        <w:spacing w:after="0"/>
        <w:rPr>
          <w:rFonts w:ascii="DejaVu Sans" w:hAnsi="DejaVu Sans" w:cs="DejaVu Sans"/>
          <w:b/>
          <w:sz w:val="21"/>
        </w:rPr>
      </w:pPr>
      <w:r w:rsidRPr="00E57882">
        <w:rPr>
          <w:rFonts w:ascii="DejaVu Sans" w:hAnsi="DejaVu Sans" w:cs="DejaVu Sans"/>
          <w:b/>
          <w:sz w:val="21"/>
        </w:rPr>
        <w:t>Technical Expertise:</w:t>
      </w:r>
    </w:p>
    <w:p w:rsidR="00E57882" w:rsidRPr="00E57882" w:rsidRDefault="00E57882" w:rsidP="00E57882">
      <w:pPr>
        <w:spacing w:after="0"/>
        <w:rPr>
          <w:rFonts w:ascii="DejaVu Sans" w:hAnsi="DejaVu Sans" w:cs="DejaVu Sans"/>
          <w:b/>
          <w:sz w:val="21"/>
        </w:rPr>
      </w:pPr>
    </w:p>
    <w:p w:rsidR="00E57882" w:rsidRPr="00E57882" w:rsidRDefault="00E57882" w:rsidP="00E57882">
      <w:pPr>
        <w:pStyle w:val="ListParagraph"/>
        <w:numPr>
          <w:ilvl w:val="0"/>
          <w:numId w:val="21"/>
        </w:numPr>
        <w:rPr>
          <w:rFonts w:ascii="DejaVu Sans" w:hAnsi="DejaVu Sans" w:cs="DejaVu Sans"/>
          <w:sz w:val="21"/>
        </w:rPr>
      </w:pPr>
      <w:r w:rsidRPr="00E57882">
        <w:rPr>
          <w:rFonts w:ascii="DejaVu Sans" w:hAnsi="DejaVu Sans" w:cs="DejaVu Sans"/>
          <w:sz w:val="21"/>
        </w:rPr>
        <w:t>Applications Administration and Support with implementation experience of MS Dynamics CRM 2011, CIVICA Universal Housing, CIVICA Civil Enforcement &amp; Authority ICON (payment processing), Middle-ware installation and management, Capita Housing Academy and CIVICA Keystone</w:t>
      </w:r>
    </w:p>
    <w:p w:rsidR="00E57882" w:rsidRPr="00E57882" w:rsidRDefault="00E57882" w:rsidP="00E57882">
      <w:pPr>
        <w:pStyle w:val="ListParagraph"/>
        <w:numPr>
          <w:ilvl w:val="0"/>
          <w:numId w:val="21"/>
        </w:numPr>
        <w:rPr>
          <w:rFonts w:ascii="DejaVu Sans" w:hAnsi="DejaVu Sans" w:cs="DejaVu Sans"/>
          <w:sz w:val="21"/>
        </w:rPr>
      </w:pPr>
      <w:r w:rsidRPr="00E57882">
        <w:rPr>
          <w:rFonts w:ascii="DejaVu Sans" w:hAnsi="DejaVu Sans" w:cs="DejaVu Sans"/>
          <w:sz w:val="21"/>
        </w:rPr>
        <w:t>SQL Server 2008/19, Visual Studio 2008/16, ETL/SSIS support &amp; development, BIDS, Crystal Reports, MS Power BI</w:t>
      </w:r>
    </w:p>
    <w:p w:rsidR="00E57882" w:rsidRPr="00E57882" w:rsidRDefault="00E57882" w:rsidP="00E57882">
      <w:pPr>
        <w:pStyle w:val="ListParagraph"/>
        <w:numPr>
          <w:ilvl w:val="0"/>
          <w:numId w:val="21"/>
        </w:numPr>
        <w:rPr>
          <w:rFonts w:ascii="DejaVu Sans" w:hAnsi="DejaVu Sans" w:cs="DejaVu Sans"/>
          <w:sz w:val="21"/>
        </w:rPr>
      </w:pPr>
      <w:r w:rsidRPr="00E57882">
        <w:rPr>
          <w:rFonts w:ascii="DejaVu Sans" w:hAnsi="DejaVu Sans" w:cs="DejaVu Sans"/>
          <w:sz w:val="21"/>
        </w:rPr>
        <w:t>T-SQL development including designing Views, Queries, Functions and Stored Procedures for BI</w:t>
      </w:r>
    </w:p>
    <w:p w:rsidR="00E57882" w:rsidRPr="00E57882" w:rsidRDefault="00E57882" w:rsidP="00E57882">
      <w:pPr>
        <w:pStyle w:val="ListParagraph"/>
        <w:numPr>
          <w:ilvl w:val="0"/>
          <w:numId w:val="21"/>
        </w:numPr>
        <w:rPr>
          <w:rFonts w:ascii="DejaVu Sans" w:hAnsi="DejaVu Sans" w:cs="DejaVu Sans"/>
          <w:sz w:val="21"/>
        </w:rPr>
      </w:pPr>
      <w:r w:rsidRPr="00E57882">
        <w:rPr>
          <w:rFonts w:ascii="DejaVu Sans" w:hAnsi="DejaVu Sans" w:cs="DejaVu Sans"/>
          <w:sz w:val="21"/>
        </w:rPr>
        <w:t>Experienced in data analysis including mapping, cleansing, migrating, extracting, querying, performance tuning and modifying databases using SSMS and advanced T-SQL or SSIS from large relational databases</w:t>
      </w:r>
    </w:p>
    <w:p w:rsidR="00E57882" w:rsidRPr="00E57882" w:rsidRDefault="00E57882" w:rsidP="00E57882">
      <w:pPr>
        <w:pStyle w:val="ListParagraph"/>
        <w:numPr>
          <w:ilvl w:val="0"/>
          <w:numId w:val="21"/>
        </w:numPr>
        <w:rPr>
          <w:rFonts w:ascii="DejaVu Sans" w:hAnsi="DejaVu Sans" w:cs="DejaVu Sans"/>
          <w:b/>
          <w:sz w:val="21"/>
        </w:rPr>
      </w:pPr>
      <w:r w:rsidRPr="00E57882">
        <w:rPr>
          <w:rFonts w:ascii="DejaVu Sans" w:hAnsi="DejaVu Sans" w:cs="DejaVu Sans"/>
          <w:sz w:val="21"/>
        </w:rPr>
        <w:t>Business Intelligence Certified Professional accredited by Learning Tree International</w:t>
      </w:r>
    </w:p>
    <w:p w:rsidR="00E57882" w:rsidRPr="00E57882" w:rsidRDefault="00E57882" w:rsidP="00E57882">
      <w:pPr>
        <w:spacing w:after="0"/>
        <w:rPr>
          <w:rFonts w:ascii="DejaVu Sans" w:hAnsi="DejaVu Sans" w:cs="DejaVu Sans"/>
          <w:b/>
          <w:sz w:val="21"/>
        </w:rPr>
      </w:pPr>
    </w:p>
    <w:p w:rsidR="00E57882" w:rsidRPr="00E57882" w:rsidRDefault="00E57882" w:rsidP="00E57882">
      <w:pPr>
        <w:spacing w:after="0"/>
        <w:rPr>
          <w:rFonts w:ascii="DejaVu Sans" w:hAnsi="DejaVu Sans" w:cs="DejaVu Sans"/>
          <w:b/>
          <w:sz w:val="21"/>
        </w:rPr>
      </w:pPr>
      <w:r w:rsidRPr="00E57882">
        <w:rPr>
          <w:rFonts w:ascii="DejaVu Sans" w:hAnsi="DejaVu Sans" w:cs="DejaVu Sans"/>
          <w:b/>
          <w:sz w:val="21"/>
        </w:rPr>
        <w:lastRenderedPageBreak/>
        <w:t>Qualifications AND Professional Training:</w:t>
      </w:r>
    </w:p>
    <w:p w:rsidR="00E57882" w:rsidRPr="00E57882" w:rsidRDefault="00E57882" w:rsidP="00E57882">
      <w:pPr>
        <w:spacing w:after="0"/>
        <w:rPr>
          <w:rFonts w:ascii="DejaVu Sans" w:hAnsi="DejaVu Sans" w:cs="DejaVu Sans"/>
          <w:b/>
          <w:sz w:val="21"/>
        </w:rPr>
      </w:pPr>
    </w:p>
    <w:p w:rsidR="00E57882" w:rsidRPr="00E57882" w:rsidRDefault="00E57882" w:rsidP="00E57882">
      <w:pPr>
        <w:pStyle w:val="ListParagraph"/>
        <w:numPr>
          <w:ilvl w:val="0"/>
          <w:numId w:val="22"/>
        </w:numPr>
        <w:rPr>
          <w:rFonts w:ascii="DejaVu Sans" w:hAnsi="DejaVu Sans" w:cs="DejaVu Sans"/>
          <w:sz w:val="21"/>
        </w:rPr>
      </w:pPr>
      <w:r w:rsidRPr="00E57882">
        <w:rPr>
          <w:rFonts w:ascii="DejaVu Sans" w:hAnsi="DejaVu Sans" w:cs="DejaVu Sans"/>
          <w:sz w:val="21"/>
        </w:rPr>
        <w:t>SQL Server for Database Administrators – D</w:t>
      </w:r>
      <w:r>
        <w:rPr>
          <w:rFonts w:ascii="DejaVu Sans" w:hAnsi="DejaVu Sans" w:cs="DejaVu Sans"/>
          <w:sz w:val="21"/>
        </w:rPr>
        <w:t xml:space="preserve">ataCamp, Online </w:t>
      </w:r>
      <w:r>
        <w:rPr>
          <w:rFonts w:ascii="DejaVu Sans" w:hAnsi="DejaVu Sans" w:cs="DejaVu Sans"/>
          <w:sz w:val="21"/>
        </w:rPr>
        <w:tab/>
        <w:t xml:space="preserve">- </w:t>
      </w:r>
      <w:r w:rsidRPr="00E57882">
        <w:rPr>
          <w:rFonts w:ascii="DejaVu Sans" w:hAnsi="DejaVu Sans" w:cs="DejaVu Sans"/>
          <w:sz w:val="21"/>
        </w:rPr>
        <w:t>2020</w:t>
      </w:r>
    </w:p>
    <w:p w:rsidR="00E57882" w:rsidRPr="00E57882" w:rsidRDefault="00E57882" w:rsidP="00E57882">
      <w:pPr>
        <w:pStyle w:val="ListParagraph"/>
        <w:numPr>
          <w:ilvl w:val="0"/>
          <w:numId w:val="22"/>
        </w:numPr>
        <w:rPr>
          <w:rFonts w:ascii="DejaVu Sans" w:hAnsi="DejaVu Sans" w:cs="DejaVu Sans"/>
          <w:sz w:val="21"/>
        </w:rPr>
      </w:pPr>
      <w:r w:rsidRPr="00E57882">
        <w:rPr>
          <w:rFonts w:ascii="DejaVu Sans" w:hAnsi="DejaVu Sans" w:cs="DejaVu Sans"/>
          <w:sz w:val="21"/>
        </w:rPr>
        <w:t>MS Power BI Desktop (DAX, Power Query, Dat</w:t>
      </w:r>
      <w:r>
        <w:rPr>
          <w:rFonts w:ascii="DejaVu Sans" w:hAnsi="DejaVu Sans" w:cs="DejaVu Sans"/>
          <w:sz w:val="21"/>
        </w:rPr>
        <w:t xml:space="preserve">a Modelling) – DataCamp, Online - </w:t>
      </w:r>
      <w:r w:rsidRPr="00E57882">
        <w:rPr>
          <w:rFonts w:ascii="DejaVu Sans" w:hAnsi="DejaVu Sans" w:cs="DejaVu Sans"/>
          <w:sz w:val="21"/>
        </w:rPr>
        <w:t>2020</w:t>
      </w:r>
    </w:p>
    <w:p w:rsidR="00E57882" w:rsidRPr="00E57882" w:rsidRDefault="00E57882" w:rsidP="00E57882">
      <w:pPr>
        <w:pStyle w:val="ListParagraph"/>
        <w:numPr>
          <w:ilvl w:val="0"/>
          <w:numId w:val="22"/>
        </w:numPr>
        <w:rPr>
          <w:rFonts w:ascii="DejaVu Sans" w:hAnsi="DejaVu Sans" w:cs="DejaVu Sans"/>
          <w:sz w:val="21"/>
        </w:rPr>
      </w:pPr>
      <w:r w:rsidRPr="00E57882">
        <w:rPr>
          <w:rFonts w:ascii="DejaVu Sans" w:hAnsi="DejaVu Sans" w:cs="DejaVu Sans"/>
          <w:sz w:val="21"/>
        </w:rPr>
        <w:t xml:space="preserve">Project Management Foundations – LinkedIn, Online </w:t>
      </w:r>
      <w:r>
        <w:rPr>
          <w:rFonts w:ascii="DejaVu Sans" w:hAnsi="DejaVu Sans" w:cs="DejaVu Sans"/>
          <w:sz w:val="21"/>
        </w:rPr>
        <w:t xml:space="preserve">- </w:t>
      </w:r>
      <w:r w:rsidRPr="00E57882">
        <w:rPr>
          <w:rFonts w:ascii="DejaVu Sans" w:hAnsi="DejaVu Sans" w:cs="DejaVu Sans"/>
          <w:sz w:val="21"/>
        </w:rPr>
        <w:t>2020</w:t>
      </w:r>
    </w:p>
    <w:p w:rsidR="00E57882" w:rsidRPr="00E57882" w:rsidRDefault="00E57882" w:rsidP="00E57882">
      <w:pPr>
        <w:pStyle w:val="ListParagraph"/>
        <w:numPr>
          <w:ilvl w:val="0"/>
          <w:numId w:val="22"/>
        </w:numPr>
        <w:rPr>
          <w:rFonts w:ascii="DejaVu Sans" w:hAnsi="DejaVu Sans" w:cs="DejaVu Sans"/>
          <w:sz w:val="21"/>
        </w:rPr>
      </w:pPr>
      <w:r w:rsidRPr="00E57882">
        <w:rPr>
          <w:rFonts w:ascii="DejaVu Sans" w:hAnsi="DejaVu Sans" w:cs="DejaVu Sans"/>
          <w:sz w:val="21"/>
        </w:rPr>
        <w:t>MS Power BI Desktop, SQL Programming, Implementing a Data Warehouse, Azure Administration – LinkedIn, Online</w:t>
      </w:r>
      <w:r>
        <w:rPr>
          <w:rFonts w:ascii="DejaVu Sans" w:hAnsi="DejaVu Sans" w:cs="DejaVu Sans"/>
          <w:sz w:val="21"/>
        </w:rPr>
        <w:t xml:space="preserve"> - </w:t>
      </w:r>
      <w:r w:rsidRPr="00E57882">
        <w:rPr>
          <w:rFonts w:ascii="DejaVu Sans" w:hAnsi="DejaVu Sans" w:cs="DejaVu Sans"/>
          <w:sz w:val="21"/>
        </w:rPr>
        <w:t>2020</w:t>
      </w:r>
    </w:p>
    <w:p w:rsidR="00E57882" w:rsidRPr="00E57882" w:rsidRDefault="00E57882" w:rsidP="00E57882">
      <w:pPr>
        <w:pStyle w:val="ListParagraph"/>
        <w:numPr>
          <w:ilvl w:val="0"/>
          <w:numId w:val="22"/>
        </w:numPr>
        <w:rPr>
          <w:rFonts w:ascii="DejaVu Sans" w:hAnsi="DejaVu Sans" w:cs="DejaVu Sans"/>
          <w:sz w:val="21"/>
        </w:rPr>
      </w:pPr>
      <w:r w:rsidRPr="00E57882">
        <w:rPr>
          <w:rFonts w:ascii="DejaVu Sans" w:hAnsi="DejaVu Sans" w:cs="DejaVu Sans"/>
          <w:sz w:val="21"/>
        </w:rPr>
        <w:t>ITIL Foundation – Learning Tree International, London</w:t>
      </w:r>
      <w:r>
        <w:rPr>
          <w:rFonts w:ascii="DejaVu Sans" w:hAnsi="DejaVu Sans" w:cs="DejaVu Sans"/>
          <w:sz w:val="21"/>
        </w:rPr>
        <w:t xml:space="preserve"> - </w:t>
      </w:r>
      <w:r w:rsidRPr="00E57882">
        <w:rPr>
          <w:rFonts w:ascii="DejaVu Sans" w:hAnsi="DejaVu Sans" w:cs="DejaVu Sans"/>
          <w:sz w:val="21"/>
        </w:rPr>
        <w:t>2015</w:t>
      </w:r>
    </w:p>
    <w:p w:rsidR="00E57882" w:rsidRPr="00E57882" w:rsidRDefault="00E57882" w:rsidP="00E57882">
      <w:pPr>
        <w:pStyle w:val="ListParagraph"/>
        <w:numPr>
          <w:ilvl w:val="0"/>
          <w:numId w:val="22"/>
        </w:numPr>
        <w:rPr>
          <w:rFonts w:ascii="DejaVu Sans" w:hAnsi="DejaVu Sans" w:cs="DejaVu Sans"/>
          <w:sz w:val="21"/>
        </w:rPr>
      </w:pPr>
      <w:r w:rsidRPr="00E57882">
        <w:rPr>
          <w:rFonts w:ascii="DejaVu Sans" w:hAnsi="DejaVu Sans" w:cs="DejaVu Sans"/>
          <w:sz w:val="21"/>
        </w:rPr>
        <w:t>SQL Server Analysis Services for Business Intelligence – Learning Tree International, London</w:t>
      </w:r>
      <w:r>
        <w:rPr>
          <w:rFonts w:ascii="DejaVu Sans" w:hAnsi="DejaVu Sans" w:cs="DejaVu Sans"/>
          <w:sz w:val="21"/>
        </w:rPr>
        <w:t xml:space="preserve"> - </w:t>
      </w:r>
      <w:r w:rsidRPr="00E57882">
        <w:rPr>
          <w:rFonts w:ascii="DejaVu Sans" w:hAnsi="DejaVu Sans" w:cs="DejaVu Sans"/>
          <w:sz w:val="21"/>
        </w:rPr>
        <w:t>2013</w:t>
      </w:r>
    </w:p>
    <w:p w:rsidR="00E57882" w:rsidRPr="00E57882" w:rsidRDefault="00E57882" w:rsidP="00E57882">
      <w:pPr>
        <w:pStyle w:val="ListParagraph"/>
        <w:numPr>
          <w:ilvl w:val="0"/>
          <w:numId w:val="22"/>
        </w:numPr>
        <w:rPr>
          <w:rFonts w:ascii="DejaVu Sans" w:hAnsi="DejaVu Sans" w:cs="DejaVu Sans"/>
          <w:sz w:val="21"/>
        </w:rPr>
      </w:pPr>
      <w:r w:rsidRPr="00E57882">
        <w:rPr>
          <w:rFonts w:ascii="DejaVu Sans" w:hAnsi="DejaVu Sans" w:cs="DejaVu Sans"/>
          <w:sz w:val="21"/>
        </w:rPr>
        <w:t>Developing SQL Queries for SQL Server – Learning Tree International, London</w:t>
      </w:r>
      <w:r>
        <w:rPr>
          <w:rFonts w:ascii="DejaVu Sans" w:hAnsi="DejaVu Sans" w:cs="DejaVu Sans"/>
          <w:sz w:val="21"/>
        </w:rPr>
        <w:t xml:space="preserve"> - </w:t>
      </w:r>
      <w:r w:rsidRPr="00E57882">
        <w:rPr>
          <w:rFonts w:ascii="DejaVu Sans" w:hAnsi="DejaVu Sans" w:cs="DejaVu Sans"/>
          <w:sz w:val="21"/>
        </w:rPr>
        <w:t>2011</w:t>
      </w:r>
    </w:p>
    <w:p w:rsidR="00E57882" w:rsidRPr="00E57882" w:rsidRDefault="00E57882" w:rsidP="00E57882">
      <w:pPr>
        <w:pStyle w:val="ListParagraph"/>
        <w:numPr>
          <w:ilvl w:val="0"/>
          <w:numId w:val="22"/>
        </w:numPr>
        <w:rPr>
          <w:rFonts w:ascii="DejaVu Sans" w:hAnsi="DejaVu Sans" w:cs="DejaVu Sans"/>
          <w:sz w:val="21"/>
        </w:rPr>
      </w:pPr>
      <w:r w:rsidRPr="00E57882">
        <w:rPr>
          <w:rFonts w:ascii="DejaVu Sans" w:hAnsi="DejaVu Sans" w:cs="DejaVu Sans"/>
          <w:sz w:val="21"/>
        </w:rPr>
        <w:t>SQL Server Integration Services for Business Intelligence – Learning Tree International, London</w:t>
      </w:r>
      <w:r>
        <w:rPr>
          <w:rFonts w:ascii="DejaVu Sans" w:hAnsi="DejaVu Sans" w:cs="DejaVu Sans"/>
          <w:sz w:val="21"/>
        </w:rPr>
        <w:t xml:space="preserve"> - </w:t>
      </w:r>
      <w:r w:rsidRPr="00E57882">
        <w:rPr>
          <w:rFonts w:ascii="DejaVu Sans" w:hAnsi="DejaVu Sans" w:cs="DejaVu Sans"/>
          <w:sz w:val="21"/>
        </w:rPr>
        <w:t>2011</w:t>
      </w:r>
    </w:p>
    <w:p w:rsidR="00E57882" w:rsidRPr="00E57882" w:rsidRDefault="00E57882" w:rsidP="00E57882">
      <w:pPr>
        <w:pStyle w:val="ListParagraph"/>
        <w:numPr>
          <w:ilvl w:val="0"/>
          <w:numId w:val="22"/>
        </w:numPr>
        <w:rPr>
          <w:rFonts w:ascii="DejaVu Sans" w:hAnsi="DejaVu Sans" w:cs="DejaVu Sans"/>
          <w:sz w:val="21"/>
        </w:rPr>
      </w:pPr>
      <w:r w:rsidRPr="00E57882">
        <w:rPr>
          <w:rFonts w:ascii="DejaVu Sans" w:hAnsi="DejaVu Sans" w:cs="DejaVu Sans"/>
          <w:sz w:val="21"/>
        </w:rPr>
        <w:t>SQL Server Reporting Services for Business Intelligence – Learning Tree International, London</w:t>
      </w:r>
      <w:r>
        <w:rPr>
          <w:rFonts w:ascii="DejaVu Sans" w:hAnsi="DejaVu Sans" w:cs="DejaVu Sans"/>
          <w:sz w:val="21"/>
        </w:rPr>
        <w:t xml:space="preserve"> - </w:t>
      </w:r>
      <w:r w:rsidRPr="00E57882">
        <w:rPr>
          <w:rFonts w:ascii="DejaVu Sans" w:hAnsi="DejaVu Sans" w:cs="DejaVu Sans"/>
          <w:sz w:val="21"/>
        </w:rPr>
        <w:t>2011</w:t>
      </w:r>
    </w:p>
    <w:p w:rsidR="00E57882" w:rsidRPr="00E57882" w:rsidRDefault="00E57882" w:rsidP="00E57882">
      <w:pPr>
        <w:pStyle w:val="ListParagraph"/>
        <w:numPr>
          <w:ilvl w:val="0"/>
          <w:numId w:val="22"/>
        </w:numPr>
        <w:rPr>
          <w:rFonts w:ascii="DejaVu Sans" w:hAnsi="DejaVu Sans" w:cs="DejaVu Sans"/>
          <w:sz w:val="21"/>
        </w:rPr>
      </w:pPr>
      <w:r w:rsidRPr="00E57882">
        <w:rPr>
          <w:rFonts w:ascii="DejaVu Sans" w:hAnsi="DejaVu Sans" w:cs="DejaVu Sans"/>
          <w:sz w:val="21"/>
        </w:rPr>
        <w:t>Crystal Reports Advanced – Contemporary PLC, Kingston</w:t>
      </w:r>
      <w:r>
        <w:rPr>
          <w:rFonts w:ascii="DejaVu Sans" w:hAnsi="DejaVu Sans" w:cs="DejaVu Sans"/>
          <w:sz w:val="21"/>
        </w:rPr>
        <w:t xml:space="preserve"> - </w:t>
      </w:r>
      <w:r w:rsidRPr="00E57882">
        <w:rPr>
          <w:rFonts w:ascii="DejaVu Sans" w:hAnsi="DejaVu Sans" w:cs="DejaVu Sans"/>
          <w:sz w:val="21"/>
        </w:rPr>
        <w:t>2008</w:t>
      </w:r>
    </w:p>
    <w:p w:rsidR="00E57882" w:rsidRPr="00E57882" w:rsidRDefault="00E57882" w:rsidP="00E57882">
      <w:pPr>
        <w:pStyle w:val="ListParagraph"/>
        <w:numPr>
          <w:ilvl w:val="0"/>
          <w:numId w:val="22"/>
        </w:numPr>
        <w:rPr>
          <w:rFonts w:ascii="DejaVu Sans" w:hAnsi="DejaVu Sans" w:cs="DejaVu Sans"/>
          <w:sz w:val="21"/>
        </w:rPr>
      </w:pPr>
      <w:r w:rsidRPr="00E57882">
        <w:rPr>
          <w:rFonts w:ascii="DejaVu Sans" w:hAnsi="DejaVu Sans" w:cs="DejaVu Sans"/>
          <w:sz w:val="21"/>
        </w:rPr>
        <w:t>BSc Joint (Hons): ICT with Applied Computing [2.2] – Middlesex University, London</w:t>
      </w:r>
      <w:r w:rsidRPr="00E57882">
        <w:rPr>
          <w:rFonts w:ascii="DejaVu Sans" w:hAnsi="DejaVu Sans" w:cs="DejaVu Sans"/>
          <w:sz w:val="21"/>
        </w:rPr>
        <w:tab/>
      </w:r>
      <w:r>
        <w:rPr>
          <w:rFonts w:ascii="DejaVu Sans" w:hAnsi="DejaVu Sans" w:cs="DejaVu Sans"/>
          <w:sz w:val="21"/>
        </w:rPr>
        <w:t xml:space="preserve"> - </w:t>
      </w:r>
      <w:r w:rsidRPr="00E57882">
        <w:rPr>
          <w:rFonts w:ascii="DejaVu Sans" w:hAnsi="DejaVu Sans" w:cs="DejaVu Sans"/>
          <w:sz w:val="21"/>
        </w:rPr>
        <w:t>2002</w:t>
      </w:r>
    </w:p>
    <w:p w:rsidR="00BC6580" w:rsidRPr="00E57882" w:rsidRDefault="00E57882" w:rsidP="00E57882">
      <w:pPr>
        <w:pStyle w:val="ListParagraph"/>
        <w:numPr>
          <w:ilvl w:val="0"/>
          <w:numId w:val="22"/>
        </w:numPr>
        <w:rPr>
          <w:rFonts w:ascii="DejaVu Sans" w:hAnsi="DejaVu Sans" w:cs="DejaVu Sans"/>
          <w:b/>
          <w:sz w:val="21"/>
        </w:rPr>
      </w:pPr>
      <w:r w:rsidRPr="00E57882">
        <w:rPr>
          <w:rFonts w:ascii="DejaVu Sans" w:hAnsi="DejaVu Sans" w:cs="DejaVu Sans"/>
          <w:sz w:val="21"/>
        </w:rPr>
        <w:t>GNVQ Advanced in Information Technology [Distinction] – Newham College of Further Education, London</w:t>
      </w:r>
      <w:r w:rsidRPr="00E57882">
        <w:rPr>
          <w:rFonts w:ascii="DejaVu Sans" w:hAnsi="DejaVu Sans" w:cs="DejaVu Sans"/>
          <w:sz w:val="21"/>
        </w:rPr>
        <w:tab/>
      </w:r>
      <w:r>
        <w:rPr>
          <w:rFonts w:ascii="DejaVu Sans" w:hAnsi="DejaVu Sans" w:cs="DejaVu Sans"/>
          <w:sz w:val="21"/>
        </w:rPr>
        <w:t xml:space="preserve">- </w:t>
      </w:r>
      <w:r w:rsidRPr="00E57882">
        <w:rPr>
          <w:rFonts w:ascii="DejaVu Sans" w:hAnsi="DejaVu Sans" w:cs="DejaVu Sans"/>
          <w:sz w:val="21"/>
        </w:rPr>
        <w:t>1998</w:t>
      </w:r>
    </w:p>
    <w:sectPr w:rsidR="00BC6580" w:rsidRPr="00E57882" w:rsidSect="00502C8D">
      <w:headerReference w:type="default" r:id="rId8"/>
      <w:footerReference w:type="default" r:id="rId9"/>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0A8F" w:rsidRDefault="00C50A8F" w:rsidP="00503233">
      <w:pPr>
        <w:spacing w:after="0" w:line="240" w:lineRule="auto"/>
      </w:pPr>
      <w:r>
        <w:separator/>
      </w:r>
    </w:p>
  </w:endnote>
  <w:endnote w:type="continuationSeparator" w:id="1">
    <w:p w:rsidR="00C50A8F" w:rsidRDefault="00C50A8F" w:rsidP="0050323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DejaVu Sans">
    <w:panose1 w:val="020B0603030804020204"/>
    <w:charset w:val="00"/>
    <w:family w:val="swiss"/>
    <w:pitch w:val="variable"/>
    <w:sig w:usb0="E7002EFF" w:usb1="D200FDFF" w:usb2="0A246029" w:usb3="00000000" w:csb0="000001FF" w:csb1="00000000"/>
  </w:font>
  <w:font w:name="Helvetica Neue">
    <w:altName w:val="Arial"/>
    <w:charset w:val="00"/>
    <w:family w:val="auto"/>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3233" w:rsidRDefault="00503233" w:rsidP="00503233">
    <w:pPr>
      <w:pStyle w:val="Footer"/>
      <w:jc w:val="center"/>
      <w:rPr>
        <w:rFonts w:ascii="DejaVu Sans" w:hAnsi="DejaVu Sans" w:cs="DejaVu Sans"/>
        <w:sz w:val="21"/>
      </w:rPr>
    </w:pPr>
  </w:p>
  <w:p w:rsidR="008F3D7A" w:rsidRDefault="00503233" w:rsidP="00503233">
    <w:pPr>
      <w:pStyle w:val="Footer"/>
      <w:jc w:val="center"/>
      <w:rPr>
        <w:rFonts w:ascii="DejaVu Sans" w:hAnsi="DejaVu Sans" w:cs="DejaVu Sans"/>
        <w:sz w:val="21"/>
      </w:rPr>
    </w:pPr>
    <w:r>
      <w:rPr>
        <w:rFonts w:ascii="DejaVu Sans" w:hAnsi="DejaVu Sans" w:cs="DejaVu Sans"/>
        <w:sz w:val="21"/>
      </w:rPr>
      <w:t>Subject to TGC Limited</w:t>
    </w:r>
    <w:r w:rsidR="008F3D7A">
      <w:rPr>
        <w:rFonts w:ascii="DejaVu Sans" w:hAnsi="DejaVu Sans" w:cs="DejaVu Sans"/>
        <w:sz w:val="21"/>
      </w:rPr>
      <w:t xml:space="preserve">-Acting as Recruitment Agency </w:t>
    </w:r>
  </w:p>
  <w:p w:rsidR="00503233" w:rsidRDefault="008F3D7A" w:rsidP="00503233">
    <w:pPr>
      <w:pStyle w:val="Footer"/>
      <w:jc w:val="center"/>
    </w:pPr>
    <w:r>
      <w:rPr>
        <w:rFonts w:ascii="DejaVu Sans" w:hAnsi="DejaVu Sans" w:cs="DejaVu Sans"/>
        <w:sz w:val="21"/>
      </w:rPr>
      <w:t xml:space="preserve">Supply of </w:t>
    </w:r>
    <w:r w:rsidR="00503233">
      <w:rPr>
        <w:rFonts w:ascii="DejaVu Sans" w:hAnsi="DejaVu Sans" w:cs="DejaVu Sans"/>
        <w:sz w:val="21"/>
      </w:rPr>
      <w:t>Terms and Conditions</w:t>
    </w:r>
    <w:r>
      <w:rPr>
        <w:rFonts w:ascii="DejaVu Sans" w:hAnsi="DejaVu Sans" w:cs="DejaVu Sans"/>
        <w:sz w:val="21"/>
      </w:rPr>
      <w:t>*</w:t>
    </w:r>
  </w:p>
  <w:p w:rsidR="00503233" w:rsidRDefault="008F3D7A" w:rsidP="00503233">
    <w:pPr>
      <w:pStyle w:val="Footer"/>
      <w:jc w:val="center"/>
    </w:pPr>
    <w:r>
      <w:rPr>
        <w:rFonts w:ascii="DejaVu Sans" w:hAnsi="DejaVu Sans" w:cs="DejaVu Sans"/>
        <w:sz w:val="21"/>
      </w:rPr>
      <w:t>HQ :</w:t>
    </w:r>
    <w:r w:rsidR="00503233">
      <w:rPr>
        <w:rFonts w:ascii="DejaVu Sans" w:hAnsi="DejaVu Sans" w:cs="DejaVu Sans"/>
        <w:sz w:val="21"/>
      </w:rPr>
      <w:t>79 College Road, Harrow, Greater London, HA1 1BD, United Kingdom.</w:t>
    </w:r>
  </w:p>
  <w:p w:rsidR="00503233" w:rsidRDefault="00503233" w:rsidP="00503233">
    <w:pPr>
      <w:pStyle w:val="Footer"/>
      <w:jc w:val="center"/>
      <w:rPr>
        <w:rFonts w:ascii="DejaVu Sans" w:hAnsi="DejaVu Sans" w:cs="DejaVu Sans"/>
        <w:sz w:val="21"/>
      </w:rPr>
    </w:pPr>
    <w:r>
      <w:rPr>
        <w:rFonts w:ascii="DejaVu Sans" w:hAnsi="DejaVu Sans" w:cs="DejaVu Sans"/>
        <w:sz w:val="21"/>
      </w:rPr>
      <w:t>Phone: +44 (0)7507131455</w:t>
    </w:r>
  </w:p>
  <w:p w:rsidR="008F3D7A" w:rsidRDefault="008F3D7A" w:rsidP="00503233">
    <w:pPr>
      <w:pStyle w:val="Footer"/>
      <w:jc w:val="center"/>
    </w:pPr>
    <w:r>
      <w:rPr>
        <w:rFonts w:ascii="DejaVu Sans" w:hAnsi="DejaVu Sans" w:cs="DejaVu Sans"/>
        <w:sz w:val="21"/>
      </w:rPr>
      <w:t>www.tgcworld.com</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0A8F" w:rsidRDefault="00C50A8F" w:rsidP="00503233">
      <w:pPr>
        <w:spacing w:after="0" w:line="240" w:lineRule="auto"/>
      </w:pPr>
      <w:r>
        <w:separator/>
      </w:r>
    </w:p>
  </w:footnote>
  <w:footnote w:type="continuationSeparator" w:id="1">
    <w:p w:rsidR="00C50A8F" w:rsidRDefault="00C50A8F" w:rsidP="0050323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3233" w:rsidRDefault="00503233">
    <w:pPr>
      <w:pStyle w:val="Header"/>
    </w:pPr>
    <w:r w:rsidRPr="00503233">
      <w:rPr>
        <w:rFonts w:hint="eastAsia"/>
        <w:noProof/>
      </w:rPr>
      <w:drawing>
        <wp:anchor distT="0" distB="0" distL="0" distR="0" simplePos="0" relativeHeight="251659264" behindDoc="0" locked="0" layoutInCell="1" allowOverlap="1">
          <wp:simplePos x="0" y="0"/>
          <wp:positionH relativeFrom="column">
            <wp:posOffset>1914525</wp:posOffset>
          </wp:positionH>
          <wp:positionV relativeFrom="paragraph">
            <wp:posOffset>-359410</wp:posOffset>
          </wp:positionV>
          <wp:extent cx="1638300" cy="818515"/>
          <wp:effectExtent l="0" t="0" r="0" b="0"/>
          <wp:wrapSquare wrapText="largest"/>
          <wp:docPr id="2"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1"/>
                  <a:stretch>
                    <a:fillRect/>
                  </a:stretch>
                </pic:blipFill>
                <pic:spPr bwMode="auto">
                  <a:xfrm>
                    <a:off x="0" y="0"/>
                    <a:ext cx="1638300" cy="818515"/>
                  </a:xfrm>
                  <a:prstGeom prst="rect">
                    <a:avLst/>
                  </a:prstGeom>
                </pic:spPr>
              </pic:pic>
            </a:graphicData>
          </a:graphic>
        </wp:anchor>
      </w:drawing>
    </w:r>
  </w:p>
  <w:p w:rsidR="00503233" w:rsidRDefault="0050323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0E7359"/>
    <w:multiLevelType w:val="hybridMultilevel"/>
    <w:tmpl w:val="D382E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BEE31E1"/>
    <w:multiLevelType w:val="hybridMultilevel"/>
    <w:tmpl w:val="757E01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0075361"/>
    <w:multiLevelType w:val="hybridMultilevel"/>
    <w:tmpl w:val="93BAB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2E5513"/>
    <w:multiLevelType w:val="hybridMultilevel"/>
    <w:tmpl w:val="0BB2F3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CBD6991"/>
    <w:multiLevelType w:val="hybridMultilevel"/>
    <w:tmpl w:val="4A168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59E073D"/>
    <w:multiLevelType w:val="hybridMultilevel"/>
    <w:tmpl w:val="374E1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B734DC4"/>
    <w:multiLevelType w:val="hybridMultilevel"/>
    <w:tmpl w:val="154C65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3983B39"/>
    <w:multiLevelType w:val="hybridMultilevel"/>
    <w:tmpl w:val="70142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603078A"/>
    <w:multiLevelType w:val="hybridMultilevel"/>
    <w:tmpl w:val="B2F4C8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6E8594F"/>
    <w:multiLevelType w:val="hybridMultilevel"/>
    <w:tmpl w:val="31D2C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9914C50"/>
    <w:multiLevelType w:val="hybridMultilevel"/>
    <w:tmpl w:val="30E04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0113AD7"/>
    <w:multiLevelType w:val="hybridMultilevel"/>
    <w:tmpl w:val="394C78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5831D4D"/>
    <w:multiLevelType w:val="hybridMultilevel"/>
    <w:tmpl w:val="743E00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6E774CC"/>
    <w:multiLevelType w:val="hybridMultilevel"/>
    <w:tmpl w:val="29CE41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83A4FC6"/>
    <w:multiLevelType w:val="hybridMultilevel"/>
    <w:tmpl w:val="2500B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8CB0103"/>
    <w:multiLevelType w:val="hybridMultilevel"/>
    <w:tmpl w:val="03EA8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4023643"/>
    <w:multiLevelType w:val="hybridMultilevel"/>
    <w:tmpl w:val="ACDE4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4BC1722"/>
    <w:multiLevelType w:val="hybridMultilevel"/>
    <w:tmpl w:val="43187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4CD3E70"/>
    <w:multiLevelType w:val="hybridMultilevel"/>
    <w:tmpl w:val="08E6A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5976035"/>
    <w:multiLevelType w:val="hybridMultilevel"/>
    <w:tmpl w:val="276A6B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8F9437D"/>
    <w:multiLevelType w:val="hybridMultilevel"/>
    <w:tmpl w:val="97E0F2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D557A74"/>
    <w:multiLevelType w:val="hybridMultilevel"/>
    <w:tmpl w:val="30AA3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11"/>
  </w:num>
  <w:num w:numId="4">
    <w:abstractNumId w:val="8"/>
  </w:num>
  <w:num w:numId="5">
    <w:abstractNumId w:val="21"/>
  </w:num>
  <w:num w:numId="6">
    <w:abstractNumId w:val="18"/>
  </w:num>
  <w:num w:numId="7">
    <w:abstractNumId w:val="16"/>
  </w:num>
  <w:num w:numId="8">
    <w:abstractNumId w:val="15"/>
  </w:num>
  <w:num w:numId="9">
    <w:abstractNumId w:val="17"/>
  </w:num>
  <w:num w:numId="10">
    <w:abstractNumId w:val="4"/>
  </w:num>
  <w:num w:numId="11">
    <w:abstractNumId w:val="7"/>
  </w:num>
  <w:num w:numId="12">
    <w:abstractNumId w:val="6"/>
  </w:num>
  <w:num w:numId="13">
    <w:abstractNumId w:val="12"/>
  </w:num>
  <w:num w:numId="14">
    <w:abstractNumId w:val="14"/>
  </w:num>
  <w:num w:numId="15">
    <w:abstractNumId w:val="19"/>
  </w:num>
  <w:num w:numId="16">
    <w:abstractNumId w:val="10"/>
  </w:num>
  <w:num w:numId="17">
    <w:abstractNumId w:val="5"/>
  </w:num>
  <w:num w:numId="18">
    <w:abstractNumId w:val="1"/>
  </w:num>
  <w:num w:numId="19">
    <w:abstractNumId w:val="13"/>
  </w:num>
  <w:num w:numId="20">
    <w:abstractNumId w:val="3"/>
  </w:num>
  <w:num w:numId="21">
    <w:abstractNumId w:val="20"/>
  </w:num>
  <w:num w:numId="22">
    <w:abstractNumId w:val="0"/>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503233"/>
    <w:rsid w:val="00003FDB"/>
    <w:rsid w:val="000348BE"/>
    <w:rsid w:val="000C3698"/>
    <w:rsid w:val="00154510"/>
    <w:rsid w:val="001815E3"/>
    <w:rsid w:val="00211B4C"/>
    <w:rsid w:val="002202D6"/>
    <w:rsid w:val="00276123"/>
    <w:rsid w:val="00277970"/>
    <w:rsid w:val="0037243B"/>
    <w:rsid w:val="003B474A"/>
    <w:rsid w:val="004475D6"/>
    <w:rsid w:val="004911A7"/>
    <w:rsid w:val="004C56FD"/>
    <w:rsid w:val="00502C8D"/>
    <w:rsid w:val="00503233"/>
    <w:rsid w:val="00560334"/>
    <w:rsid w:val="00562F4B"/>
    <w:rsid w:val="00584124"/>
    <w:rsid w:val="005D34F4"/>
    <w:rsid w:val="00646B20"/>
    <w:rsid w:val="00660922"/>
    <w:rsid w:val="0066626A"/>
    <w:rsid w:val="0069447C"/>
    <w:rsid w:val="006A5B1C"/>
    <w:rsid w:val="006C1AF8"/>
    <w:rsid w:val="00706EF0"/>
    <w:rsid w:val="007223F1"/>
    <w:rsid w:val="00806A90"/>
    <w:rsid w:val="00814382"/>
    <w:rsid w:val="00855E16"/>
    <w:rsid w:val="00862735"/>
    <w:rsid w:val="008F3D7A"/>
    <w:rsid w:val="008F592D"/>
    <w:rsid w:val="00911528"/>
    <w:rsid w:val="009977B2"/>
    <w:rsid w:val="009C683E"/>
    <w:rsid w:val="009D372A"/>
    <w:rsid w:val="009D556A"/>
    <w:rsid w:val="009E2EA7"/>
    <w:rsid w:val="00A006B4"/>
    <w:rsid w:val="00A03046"/>
    <w:rsid w:val="00A435BF"/>
    <w:rsid w:val="00A70940"/>
    <w:rsid w:val="00A9044E"/>
    <w:rsid w:val="00AA6F37"/>
    <w:rsid w:val="00AB2428"/>
    <w:rsid w:val="00B1379C"/>
    <w:rsid w:val="00B31CFE"/>
    <w:rsid w:val="00B6012A"/>
    <w:rsid w:val="00BC6580"/>
    <w:rsid w:val="00C50A8F"/>
    <w:rsid w:val="00CA667C"/>
    <w:rsid w:val="00CA7FE4"/>
    <w:rsid w:val="00CB2215"/>
    <w:rsid w:val="00CC38F4"/>
    <w:rsid w:val="00D533C4"/>
    <w:rsid w:val="00D9614D"/>
    <w:rsid w:val="00DB46B4"/>
    <w:rsid w:val="00DD7D31"/>
    <w:rsid w:val="00E327CC"/>
    <w:rsid w:val="00E57882"/>
    <w:rsid w:val="00E7433A"/>
    <w:rsid w:val="00EB2294"/>
    <w:rsid w:val="00F31DD2"/>
    <w:rsid w:val="00F4229C"/>
    <w:rsid w:val="00F548BC"/>
    <w:rsid w:val="00F7450D"/>
    <w:rsid w:val="00F96959"/>
    <w:rsid w:val="00FA7850"/>
    <w:rsid w:val="00FB612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2C8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3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03233"/>
  </w:style>
  <w:style w:type="paragraph" w:styleId="Footer">
    <w:name w:val="footer"/>
    <w:basedOn w:val="Normal"/>
    <w:link w:val="FooterChar"/>
    <w:unhideWhenUsed/>
    <w:rsid w:val="0050323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03233"/>
  </w:style>
  <w:style w:type="paragraph" w:styleId="BalloonText">
    <w:name w:val="Balloon Text"/>
    <w:basedOn w:val="Normal"/>
    <w:link w:val="BalloonTextChar"/>
    <w:uiPriority w:val="99"/>
    <w:semiHidden/>
    <w:unhideWhenUsed/>
    <w:rsid w:val="005032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3233"/>
    <w:rPr>
      <w:rFonts w:ascii="Tahoma" w:hAnsi="Tahoma" w:cs="Tahoma"/>
      <w:sz w:val="16"/>
      <w:szCs w:val="16"/>
    </w:rPr>
  </w:style>
  <w:style w:type="character" w:styleId="Emphasis">
    <w:name w:val="Emphasis"/>
    <w:basedOn w:val="DefaultParagraphFont"/>
    <w:qFormat/>
    <w:rsid w:val="00503233"/>
    <w:rPr>
      <w:i/>
      <w:iCs/>
    </w:rPr>
  </w:style>
  <w:style w:type="character" w:customStyle="1" w:styleId="SUB">
    <w:name w:val="SUB"/>
    <w:basedOn w:val="DefaultParagraphFont"/>
    <w:qFormat/>
    <w:rsid w:val="00503233"/>
    <w:rPr>
      <w:rFonts w:ascii="Times New Roman" w:hAnsi="Times New Roman"/>
      <w:b/>
      <w:bCs/>
      <w:spacing w:val="-3"/>
      <w:sz w:val="24"/>
    </w:rPr>
  </w:style>
  <w:style w:type="paragraph" w:styleId="ListParagraph">
    <w:name w:val="List Paragraph"/>
    <w:basedOn w:val="Normal"/>
    <w:uiPriority w:val="34"/>
    <w:qFormat/>
    <w:rsid w:val="00503233"/>
    <w:pPr>
      <w:widowControl w:val="0"/>
      <w:suppressAutoHyphens/>
      <w:spacing w:after="0" w:line="100" w:lineRule="atLeast"/>
      <w:ind w:left="720"/>
      <w:contextualSpacing/>
    </w:pPr>
    <w:rPr>
      <w:rFonts w:ascii="Arial" w:eastAsia="SimSun" w:hAnsi="Arial" w:cs="Mangal"/>
      <w:color w:val="00000A"/>
      <w:sz w:val="24"/>
      <w:szCs w:val="21"/>
      <w:lang w:val="en-AU" w:eastAsia="zh-CN" w:bidi="hi-IN"/>
    </w:rPr>
  </w:style>
  <w:style w:type="character" w:styleId="Hyperlink">
    <w:name w:val="Hyperlink"/>
    <w:basedOn w:val="DefaultParagraphFont"/>
    <w:uiPriority w:val="99"/>
    <w:semiHidden/>
    <w:unhideWhenUsed/>
    <w:rsid w:val="00AA6F37"/>
    <w:rPr>
      <w:color w:val="0000FF"/>
      <w:u w:val="single"/>
    </w:rPr>
  </w:style>
</w:styles>
</file>

<file path=word/webSettings.xml><?xml version="1.0" encoding="utf-8"?>
<w:webSettings xmlns:r="http://schemas.openxmlformats.org/officeDocument/2006/relationships" xmlns:w="http://schemas.openxmlformats.org/wordprocessingml/2006/main">
  <w:divs>
    <w:div w:id="141310080">
      <w:bodyDiv w:val="1"/>
      <w:marLeft w:val="0"/>
      <w:marRight w:val="0"/>
      <w:marTop w:val="0"/>
      <w:marBottom w:val="0"/>
      <w:divBdr>
        <w:top w:val="none" w:sz="0" w:space="0" w:color="auto"/>
        <w:left w:val="none" w:sz="0" w:space="0" w:color="auto"/>
        <w:bottom w:val="none" w:sz="0" w:space="0" w:color="auto"/>
        <w:right w:val="none" w:sz="0" w:space="0" w:color="auto"/>
      </w:divBdr>
    </w:div>
    <w:div w:id="284776397">
      <w:bodyDiv w:val="1"/>
      <w:marLeft w:val="0"/>
      <w:marRight w:val="0"/>
      <w:marTop w:val="0"/>
      <w:marBottom w:val="0"/>
      <w:divBdr>
        <w:top w:val="none" w:sz="0" w:space="0" w:color="auto"/>
        <w:left w:val="none" w:sz="0" w:space="0" w:color="auto"/>
        <w:bottom w:val="none" w:sz="0" w:space="0" w:color="auto"/>
        <w:right w:val="none" w:sz="0" w:space="0" w:color="auto"/>
      </w:divBdr>
    </w:div>
    <w:div w:id="828405458">
      <w:bodyDiv w:val="1"/>
      <w:marLeft w:val="0"/>
      <w:marRight w:val="0"/>
      <w:marTop w:val="0"/>
      <w:marBottom w:val="0"/>
      <w:divBdr>
        <w:top w:val="none" w:sz="0" w:space="0" w:color="auto"/>
        <w:left w:val="none" w:sz="0" w:space="0" w:color="auto"/>
        <w:bottom w:val="none" w:sz="0" w:space="0" w:color="auto"/>
        <w:right w:val="none" w:sz="0" w:space="0" w:color="auto"/>
      </w:divBdr>
    </w:div>
    <w:div w:id="955983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hirextra.com/skill-passport?cv=ede95200961cd20a6428bf2d9e44a03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190</TotalTime>
  <Pages>7</Pages>
  <Words>1942</Words>
  <Characters>11072</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DREAMS</dc:creator>
  <cp:lastModifiedBy>Ashvath</cp:lastModifiedBy>
  <cp:revision>177</cp:revision>
  <dcterms:created xsi:type="dcterms:W3CDTF">2020-06-19T11:37:00Z</dcterms:created>
  <dcterms:modified xsi:type="dcterms:W3CDTF">2020-10-14T13:43:00Z</dcterms:modified>
</cp:coreProperties>
</file>